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FE" w:rsidRPr="0068160F" w:rsidRDefault="008C3FBC" w:rsidP="0068160F">
      <w:pPr>
        <w:ind w:left="-170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3676650</wp:posOffset>
                </wp:positionV>
                <wp:extent cx="5622925" cy="5462905"/>
                <wp:effectExtent l="0" t="444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46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E32" w:rsidRDefault="000F6E32" w:rsidP="000F6E32">
                            <w:pPr>
                              <w:pStyle w:val="a6"/>
                              <w:rPr>
                                <w:rStyle w:val="a7"/>
                              </w:rPr>
                            </w:pPr>
                            <w:r>
                              <w:t>СОБЛЮДАЙТЕ</w:t>
                            </w:r>
                            <w:r w:rsidRPr="00E618FE">
                              <w:t xml:space="preserve"> </w:t>
                            </w:r>
                            <w:r w:rsidRPr="00E618FE">
                              <w:br/>
                            </w:r>
                            <w:r>
                              <w:rPr>
                                <w:rStyle w:val="a7"/>
                              </w:rPr>
                              <w:t>ТИШИНУ!</w:t>
                            </w:r>
                          </w:p>
                          <w:p w:rsidR="000E1A43" w:rsidRPr="00D67956" w:rsidRDefault="000E1A43" w:rsidP="00C13CA2">
                            <w:pPr>
                              <w:pStyle w:val="a0"/>
                            </w:pPr>
                            <w:r w:rsidRPr="00DD42DB">
                              <w:t>Громко шуметь в то вре</w:t>
                            </w:r>
                            <w:r w:rsidR="00C13CA2">
                              <w:t>мя, когда ваши соседи отдыхают,</w:t>
                            </w:r>
                            <w:r w:rsidR="00C13CA2" w:rsidRPr="00D67956">
                              <w:br/>
                            </w:r>
                            <w:r w:rsidRPr="00DD42DB">
                              <w:t>запрещает закон.</w:t>
                            </w:r>
                          </w:p>
                          <w:p w:rsidR="000E1A43" w:rsidRDefault="000E1A43" w:rsidP="000E1A43">
                            <w:pPr>
                              <w:pStyle w:val="a0"/>
                            </w:pPr>
                            <w:r>
                              <w:t xml:space="preserve">Такие правила действуют даже в </w:t>
                            </w:r>
                            <w:r w:rsidRPr="00A77D2C">
                              <w:rPr>
                                <w:b/>
                                <w:sz w:val="28"/>
                                <w:szCs w:val="28"/>
                              </w:rPr>
                              <w:t>новогоднюю ночь</w:t>
                            </w:r>
                            <w:r w:rsidR="00D67956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D67956" w:rsidRPr="00D679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67956" w:rsidRPr="001046FA">
                              <w:rPr>
                                <w:b/>
                                <w:sz w:val="28"/>
                                <w:szCs w:val="28"/>
                              </w:rPr>
                              <w:t>праздники</w:t>
                            </w:r>
                            <w:r w:rsidR="00D67956">
                              <w:t xml:space="preserve"> и</w:t>
                            </w:r>
                            <w:r w:rsidR="00D67956">
                              <w:t xml:space="preserve"> </w:t>
                            </w:r>
                            <w:bookmarkStart w:id="0" w:name="_GoBack"/>
                            <w:bookmarkEnd w:id="0"/>
                            <w:r w:rsidRPr="00A77D2C">
                              <w:rPr>
                                <w:b/>
                                <w:sz w:val="28"/>
                                <w:szCs w:val="28"/>
                              </w:rPr>
                              <w:t>каникулы</w:t>
                            </w:r>
                            <w:r w:rsidR="00C13CA2">
                              <w:t>.</w:t>
                            </w:r>
                            <w:r>
                              <w:br/>
                              <w:t xml:space="preserve">Включать громкую музыку, запускать фейерверки и проводить ремонтные работы нельзя </w:t>
                            </w:r>
                            <w:r w:rsidRPr="00DD42DB">
                              <w:rPr>
                                <w:b/>
                              </w:rPr>
                              <w:t>в следующие часы:</w:t>
                            </w:r>
                          </w:p>
                          <w:p w:rsidR="000E1A43" w:rsidRPr="00D67956" w:rsidRDefault="000E1A43" w:rsidP="000E1A43">
                            <w:pPr>
                              <w:pStyle w:val="a0"/>
                            </w:pPr>
                            <w:r w:rsidRPr="00C13CA2">
                              <w:rPr>
                                <w:rStyle w:val="a8"/>
                                <w:b w:val="0"/>
                                <w:color w:val="auto"/>
                              </w:rPr>
                              <w:t>с 13.00 до 15.00 ежедневно</w:t>
                            </w:r>
                            <w:r>
                              <w:t xml:space="preserve"> – это время</w:t>
                            </w:r>
                            <w:r w:rsidR="00C13CA2">
                              <w:t xml:space="preserve"> тихого часа у маленьких детей;</w:t>
                            </w:r>
                            <w:r>
                              <w:br/>
                            </w:r>
                            <w:r w:rsidRPr="00C13CA2">
                              <w:rPr>
                                <w:rStyle w:val="a8"/>
                                <w:b w:val="0"/>
                                <w:color w:val="auto"/>
                              </w:rPr>
                              <w:t xml:space="preserve">с 22.00 до 07.00 в будни </w:t>
                            </w:r>
                            <w:r>
                              <w:t>– ра</w:t>
                            </w:r>
                            <w:r w:rsidR="00C13CA2">
                              <w:t>ботающим людям нужно выспаться;</w:t>
                            </w:r>
                            <w:r>
                              <w:br/>
                            </w:r>
                            <w:r w:rsidRPr="00C13CA2">
                              <w:rPr>
                                <w:rStyle w:val="a8"/>
                                <w:b w:val="0"/>
                                <w:color w:val="auto"/>
                              </w:rPr>
                              <w:t>с 23.00 до 10.00 в выходные и праздники</w:t>
                            </w:r>
                            <w:r>
                              <w:t xml:space="preserve"> – в</w:t>
                            </w:r>
                            <w:r w:rsidR="00C13CA2">
                              <w:t>ремя законного отдыха для всех.</w:t>
                            </w:r>
                          </w:p>
                          <w:p w:rsidR="000F6E32" w:rsidRPr="00D67956" w:rsidRDefault="000E1A43" w:rsidP="000E1A43">
                            <w:pPr>
                              <w:pStyle w:val="a0"/>
                            </w:pPr>
                            <w:r>
                              <w:t>Такие правила установлены Законом о тишине Самарской области (от 12.03.2016 № 45-З).</w:t>
                            </w:r>
                          </w:p>
                          <w:p w:rsidR="000E1A43" w:rsidRDefault="000E1A43" w:rsidP="000E1A43">
                            <w:pPr>
                              <w:pStyle w:val="a0"/>
                            </w:pPr>
                          </w:p>
                          <w:p w:rsidR="000F6E32" w:rsidRPr="00C13CA2" w:rsidRDefault="000E1A43" w:rsidP="000F6E32">
                            <w:pPr>
                              <w:pStyle w:val="a0"/>
                              <w:rPr>
                                <w:rStyle w:val="a8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Тех, кто не соблюдает закон о тишине, навестит участковый полиции, которого можно вызвать по телефону: </w:t>
                            </w:r>
                            <w:r w:rsidRPr="00DE2074">
                              <w:rPr>
                                <w:rFonts w:ascii="Arial" w:hAnsi="Arial" w:cs="Arial"/>
                              </w:rPr>
                              <w:t>+7 (009) 700-00-02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F6E32" w:rsidRPr="00DD42DB" w:rsidRDefault="000F6E32" w:rsidP="000F6E32">
                            <w:pPr>
                              <w:pStyle w:val="a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95pt;margin-top:289.5pt;width:442.75pt;height:4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NauAIAALw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" filled="f" stroked="f">
                <v:textbox>
                  <w:txbxContent>
                    <w:p w:rsidR="000F6E32" w:rsidRDefault="000F6E32" w:rsidP="000F6E32">
                      <w:pPr>
                        <w:pStyle w:val="a6"/>
                        <w:rPr>
                          <w:rStyle w:val="a7"/>
                        </w:rPr>
                      </w:pPr>
                      <w:r>
                        <w:t>СОБЛЮДАЙТЕ</w:t>
                      </w:r>
                      <w:r w:rsidRPr="00E618FE">
                        <w:t xml:space="preserve"> </w:t>
                      </w:r>
                      <w:r w:rsidRPr="00E618FE">
                        <w:br/>
                      </w:r>
                      <w:r>
                        <w:rPr>
                          <w:rStyle w:val="a7"/>
                        </w:rPr>
                        <w:t>ТИШИНУ!</w:t>
                      </w:r>
                    </w:p>
                    <w:p w:rsidR="000E1A43" w:rsidRPr="00D67956" w:rsidRDefault="000E1A43" w:rsidP="00C13CA2">
                      <w:pPr>
                        <w:pStyle w:val="a0"/>
                      </w:pPr>
                      <w:r w:rsidRPr="00DD42DB">
                        <w:t>Громко шуметь в то вре</w:t>
                      </w:r>
                      <w:r w:rsidR="00C13CA2">
                        <w:t>мя, когда ваши соседи отдыхают,</w:t>
                      </w:r>
                      <w:r w:rsidR="00C13CA2" w:rsidRPr="00D67956">
                        <w:br/>
                      </w:r>
                      <w:r w:rsidRPr="00DD42DB">
                        <w:t>запрещает закон.</w:t>
                      </w:r>
                    </w:p>
                    <w:p w:rsidR="000E1A43" w:rsidRDefault="000E1A43" w:rsidP="000E1A43">
                      <w:pPr>
                        <w:pStyle w:val="a0"/>
                      </w:pPr>
                      <w:r>
                        <w:t xml:space="preserve">Такие правила действуют даже в </w:t>
                      </w:r>
                      <w:r w:rsidRPr="00A77D2C">
                        <w:rPr>
                          <w:b/>
                          <w:sz w:val="28"/>
                          <w:szCs w:val="28"/>
                        </w:rPr>
                        <w:t>новогоднюю ночь</w:t>
                      </w:r>
                      <w:r w:rsidR="00D67956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D67956" w:rsidRPr="00D6795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67956" w:rsidRPr="001046FA">
                        <w:rPr>
                          <w:b/>
                          <w:sz w:val="28"/>
                          <w:szCs w:val="28"/>
                        </w:rPr>
                        <w:t>праздники</w:t>
                      </w:r>
                      <w:r w:rsidR="00D67956">
                        <w:t xml:space="preserve"> и</w:t>
                      </w:r>
                      <w:r w:rsidR="00D67956">
                        <w:t xml:space="preserve"> </w:t>
                      </w:r>
                      <w:bookmarkStart w:id="1" w:name="_GoBack"/>
                      <w:bookmarkEnd w:id="1"/>
                      <w:r w:rsidRPr="00A77D2C">
                        <w:rPr>
                          <w:b/>
                          <w:sz w:val="28"/>
                          <w:szCs w:val="28"/>
                        </w:rPr>
                        <w:t>каникулы</w:t>
                      </w:r>
                      <w:r w:rsidR="00C13CA2">
                        <w:t>.</w:t>
                      </w:r>
                      <w:r>
                        <w:br/>
                        <w:t xml:space="preserve">Включать громкую музыку, запускать фейерверки и проводить ремонтные работы нельзя </w:t>
                      </w:r>
                      <w:r w:rsidRPr="00DD42DB">
                        <w:rPr>
                          <w:b/>
                        </w:rPr>
                        <w:t>в следующие часы:</w:t>
                      </w:r>
                    </w:p>
                    <w:p w:rsidR="000E1A43" w:rsidRPr="00D67956" w:rsidRDefault="000E1A43" w:rsidP="000E1A43">
                      <w:pPr>
                        <w:pStyle w:val="a0"/>
                      </w:pPr>
                      <w:r w:rsidRPr="00C13CA2">
                        <w:rPr>
                          <w:rStyle w:val="a8"/>
                          <w:b w:val="0"/>
                          <w:color w:val="auto"/>
                        </w:rPr>
                        <w:t>с 13.00 до 15.00 ежедневно</w:t>
                      </w:r>
                      <w:r>
                        <w:t xml:space="preserve"> – это время</w:t>
                      </w:r>
                      <w:r w:rsidR="00C13CA2">
                        <w:t xml:space="preserve"> тихого часа у маленьких детей;</w:t>
                      </w:r>
                      <w:r>
                        <w:br/>
                      </w:r>
                      <w:r w:rsidRPr="00C13CA2">
                        <w:rPr>
                          <w:rStyle w:val="a8"/>
                          <w:b w:val="0"/>
                          <w:color w:val="auto"/>
                        </w:rPr>
                        <w:t xml:space="preserve">с 22.00 до 07.00 в будни </w:t>
                      </w:r>
                      <w:r>
                        <w:t>– ра</w:t>
                      </w:r>
                      <w:r w:rsidR="00C13CA2">
                        <w:t>ботающим людям нужно выспаться;</w:t>
                      </w:r>
                      <w:r>
                        <w:br/>
                      </w:r>
                      <w:r w:rsidRPr="00C13CA2">
                        <w:rPr>
                          <w:rStyle w:val="a8"/>
                          <w:b w:val="0"/>
                          <w:color w:val="auto"/>
                        </w:rPr>
                        <w:t>с 23.00 до 10.00 в выходные и праздники</w:t>
                      </w:r>
                      <w:r>
                        <w:t xml:space="preserve"> – в</w:t>
                      </w:r>
                      <w:r w:rsidR="00C13CA2">
                        <w:t>ремя законного отдыха для всех.</w:t>
                      </w:r>
                    </w:p>
                    <w:p w:rsidR="000F6E32" w:rsidRPr="00D67956" w:rsidRDefault="000E1A43" w:rsidP="000E1A43">
                      <w:pPr>
                        <w:pStyle w:val="a0"/>
                      </w:pPr>
                      <w:r>
                        <w:t>Такие правила установлены Законом о тишине Самарской области (от 12.03.2016 № 45-З).</w:t>
                      </w:r>
                    </w:p>
                    <w:p w:rsidR="000E1A43" w:rsidRDefault="000E1A43" w:rsidP="000E1A43">
                      <w:pPr>
                        <w:pStyle w:val="a0"/>
                      </w:pPr>
                    </w:p>
                    <w:p w:rsidR="000F6E32" w:rsidRPr="00C13CA2" w:rsidRDefault="000E1A43" w:rsidP="000F6E32">
                      <w:pPr>
                        <w:pStyle w:val="a0"/>
                        <w:rPr>
                          <w:rStyle w:val="a8"/>
                          <w:b w:val="0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Тех, кто не соблюдает закон о тишине, навестит участковый полиции, которого можно вызвать по телефону: </w:t>
                      </w:r>
                      <w:r w:rsidRPr="00DE2074">
                        <w:rPr>
                          <w:rFonts w:ascii="Arial" w:hAnsi="Arial" w:cs="Arial"/>
                        </w:rPr>
                        <w:t>+7 (009) 700-00-02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F6E32" w:rsidRPr="00DD42DB" w:rsidRDefault="000F6E32" w:rsidP="000F6E32">
                      <w:pPr>
                        <w:pStyle w:val="a0"/>
                      </w:pPr>
                    </w:p>
                  </w:txbxContent>
                </v:textbox>
              </v:shape>
            </w:pict>
          </mc:Fallback>
        </mc:AlternateContent>
      </w:r>
      <w:r w:rsidR="00DD42DB">
        <w:rPr>
          <w:noProof/>
          <w:lang w:eastAsia="ru-RU"/>
        </w:rPr>
        <w:drawing>
          <wp:inline distT="0" distB="0" distL="0" distR="0">
            <wp:extent cx="7520508" cy="10440537"/>
            <wp:effectExtent l="19050" t="0" r="4242" b="0"/>
            <wp:docPr id="1" name="Рисунок 0" descr="shabl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blon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508" cy="1044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8FE" w:rsidRPr="0068160F" w:rsidSect="00B96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40" w:rsidRDefault="00526640" w:rsidP="00670CE7">
      <w:pPr>
        <w:spacing w:after="0" w:line="240" w:lineRule="auto"/>
      </w:pPr>
      <w:r>
        <w:separator/>
      </w:r>
    </w:p>
  </w:endnote>
  <w:endnote w:type="continuationSeparator" w:id="0">
    <w:p w:rsidR="00526640" w:rsidRDefault="00526640" w:rsidP="0067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40" w:rsidRDefault="00526640" w:rsidP="00670CE7">
      <w:pPr>
        <w:spacing w:after="0" w:line="240" w:lineRule="auto"/>
      </w:pPr>
      <w:r>
        <w:separator/>
      </w:r>
    </w:p>
  </w:footnote>
  <w:footnote w:type="continuationSeparator" w:id="0">
    <w:p w:rsidR="00526640" w:rsidRDefault="00526640" w:rsidP="0067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E7" w:rsidRDefault="00670CE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FE"/>
    <w:rsid w:val="000D7F35"/>
    <w:rsid w:val="000E1A43"/>
    <w:rsid w:val="000F23E6"/>
    <w:rsid w:val="000F6E32"/>
    <w:rsid w:val="001162A3"/>
    <w:rsid w:val="00165B74"/>
    <w:rsid w:val="001A023C"/>
    <w:rsid w:val="001C310B"/>
    <w:rsid w:val="00222844"/>
    <w:rsid w:val="00257744"/>
    <w:rsid w:val="00286BE1"/>
    <w:rsid w:val="002E4C89"/>
    <w:rsid w:val="003217B8"/>
    <w:rsid w:val="00431981"/>
    <w:rsid w:val="0043789A"/>
    <w:rsid w:val="004C0A9B"/>
    <w:rsid w:val="004D0727"/>
    <w:rsid w:val="004D420D"/>
    <w:rsid w:val="00507D51"/>
    <w:rsid w:val="00526640"/>
    <w:rsid w:val="005810E4"/>
    <w:rsid w:val="00655E5B"/>
    <w:rsid w:val="00670CE7"/>
    <w:rsid w:val="0068160F"/>
    <w:rsid w:val="006B207A"/>
    <w:rsid w:val="006D4E1F"/>
    <w:rsid w:val="006E1858"/>
    <w:rsid w:val="006F662B"/>
    <w:rsid w:val="00714866"/>
    <w:rsid w:val="00743867"/>
    <w:rsid w:val="00764C58"/>
    <w:rsid w:val="007656DA"/>
    <w:rsid w:val="0078578C"/>
    <w:rsid w:val="007B3599"/>
    <w:rsid w:val="008C3FBC"/>
    <w:rsid w:val="009D77D4"/>
    <w:rsid w:val="00A57A4C"/>
    <w:rsid w:val="00A77D2C"/>
    <w:rsid w:val="00B015C9"/>
    <w:rsid w:val="00B0647B"/>
    <w:rsid w:val="00B127F0"/>
    <w:rsid w:val="00B51799"/>
    <w:rsid w:val="00B93B3A"/>
    <w:rsid w:val="00B968C4"/>
    <w:rsid w:val="00BA3823"/>
    <w:rsid w:val="00BF51C9"/>
    <w:rsid w:val="00C13CA2"/>
    <w:rsid w:val="00CC1045"/>
    <w:rsid w:val="00CC2DBE"/>
    <w:rsid w:val="00CC6A36"/>
    <w:rsid w:val="00D14C5B"/>
    <w:rsid w:val="00D23E28"/>
    <w:rsid w:val="00D67956"/>
    <w:rsid w:val="00D95FC1"/>
    <w:rsid w:val="00DB536F"/>
    <w:rsid w:val="00DD42DB"/>
    <w:rsid w:val="00E618FE"/>
    <w:rsid w:val="00F00473"/>
    <w:rsid w:val="00F03EFF"/>
    <w:rsid w:val="00F0458B"/>
    <w:rsid w:val="00F27AC7"/>
    <w:rsid w:val="00F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414AAE"/>
  <w15:docId w15:val="{60EFFA41-90F8-4351-A4C7-7D18A705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 ОБЪЯВЛЕНИЯ"/>
    <w:next w:val="a0"/>
    <w:rsid w:val="004D0727"/>
    <w:pPr>
      <w:jc w:val="center"/>
    </w:pPr>
    <w:rPr>
      <w:rFonts w:ascii="Verdana" w:hAnsi="Verdana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6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618F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E618F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paragraph" w:customStyle="1" w:styleId="a6">
    <w:name w:val="ЗАГ.ОБЪЯВЛЕНИЯ"/>
    <w:next w:val="a"/>
    <w:qFormat/>
    <w:rsid w:val="004D0727"/>
    <w:pPr>
      <w:spacing w:after="480" w:line="800" w:lineRule="exact"/>
      <w:jc w:val="center"/>
    </w:pPr>
    <w:rPr>
      <w:rFonts w:ascii="Verdana" w:hAnsi="Verdana" w:cs="Verdana"/>
      <w:b/>
      <w:bCs/>
      <w:caps/>
      <w:color w:val="000000"/>
      <w:sz w:val="80"/>
      <w:szCs w:val="88"/>
    </w:rPr>
  </w:style>
  <w:style w:type="character" w:customStyle="1" w:styleId="a7">
    <w:name w:val="ЦВЕТ В ЗАГОЛОВКЕ"/>
    <w:basedOn w:val="a1"/>
    <w:uiPriority w:val="1"/>
    <w:qFormat/>
    <w:rsid w:val="00DD42DB"/>
    <w:rPr>
      <w:color w:val="AD171A"/>
    </w:rPr>
  </w:style>
  <w:style w:type="paragraph" w:customStyle="1" w:styleId="a0">
    <w:name w:val="ТЕКСТ ОБЪЯВЛЕНИЯ"/>
    <w:qFormat/>
    <w:rsid w:val="004D0727"/>
    <w:pPr>
      <w:jc w:val="center"/>
    </w:pPr>
    <w:rPr>
      <w:rFonts w:ascii="Verdana" w:hAnsi="Verdana" w:cs="Verdana"/>
      <w:sz w:val="24"/>
      <w:szCs w:val="24"/>
    </w:rPr>
  </w:style>
  <w:style w:type="character" w:customStyle="1" w:styleId="a8">
    <w:name w:val="ЦВЕТ И ПОЛУЖИРНЫЙ"/>
    <w:basedOn w:val="a1"/>
    <w:uiPriority w:val="1"/>
    <w:qFormat/>
    <w:rsid w:val="00DD42DB"/>
    <w:rPr>
      <w:rFonts w:ascii="Verdana" w:hAnsi="Verdana" w:cs="Arial"/>
      <w:b/>
      <w:color w:val="AD171A"/>
    </w:rPr>
  </w:style>
  <w:style w:type="paragraph" w:customStyle="1" w:styleId="a9">
    <w:name w:val="ПОДПИСЬ УО"/>
    <w:basedOn w:val="a"/>
    <w:qFormat/>
    <w:rsid w:val="0068160F"/>
    <w:pPr>
      <w:jc w:val="right"/>
    </w:pPr>
  </w:style>
  <w:style w:type="table" w:styleId="aa">
    <w:name w:val="Table Grid"/>
    <w:basedOn w:val="a2"/>
    <w:uiPriority w:val="59"/>
    <w:rsid w:val="00743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43867"/>
    <w:pPr>
      <w:spacing w:after="160" w:line="259" w:lineRule="auto"/>
      <w:jc w:val="left"/>
    </w:pPr>
    <w:rPr>
      <w:rFonts w:ascii="Times New Roman" w:eastAsia="Calibri" w:hAnsi="Times New Roman" w:cs="Times New Roman"/>
      <w:szCs w:val="24"/>
    </w:rPr>
  </w:style>
  <w:style w:type="character" w:customStyle="1" w:styleId="auto-matches">
    <w:name w:val="auto-matches"/>
    <w:basedOn w:val="a1"/>
    <w:rsid w:val="00743867"/>
  </w:style>
  <w:style w:type="character" w:styleId="ac">
    <w:name w:val="Hyperlink"/>
    <w:uiPriority w:val="99"/>
    <w:unhideWhenUsed/>
    <w:rsid w:val="00743867"/>
    <w:rPr>
      <w:color w:val="0000FF"/>
      <w:u w:val="single"/>
    </w:rPr>
  </w:style>
  <w:style w:type="paragraph" w:customStyle="1" w:styleId="ad">
    <w:name w:val="Таблица"/>
    <w:basedOn w:val="ab"/>
    <w:rsid w:val="00D14C5B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67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670CE7"/>
    <w:rPr>
      <w:rFonts w:ascii="Verdana" w:hAnsi="Verdana"/>
      <w:sz w:val="24"/>
    </w:rPr>
  </w:style>
  <w:style w:type="paragraph" w:styleId="af0">
    <w:name w:val="footer"/>
    <w:basedOn w:val="a"/>
    <w:link w:val="af1"/>
    <w:uiPriority w:val="99"/>
    <w:semiHidden/>
    <w:unhideWhenUsed/>
    <w:rsid w:val="0067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670CE7"/>
    <w:rPr>
      <w:rFonts w:ascii="Verdana" w:hAnsi="Verdana"/>
      <w:sz w:val="24"/>
    </w:rPr>
  </w:style>
  <w:style w:type="character" w:customStyle="1" w:styleId="matches">
    <w:name w:val="matches"/>
    <w:basedOn w:val="a1"/>
    <w:rsid w:val="00A57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о&amp;#160;запрете шуметь в&amp;#160;новогодние&amp;#160;праздники и&amp;#160;каникулы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2023-11-23T09:17:00Z</dcterms:created>
  <dcterms:modified xsi:type="dcterms:W3CDTF">2023-11-23T09:17:00Z</dcterms:modified>
</cp:coreProperties>
</file>