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ДОГОВОР</w:t>
      </w:r>
      <w:r>
        <w:br/>
      </w:r>
      <w:r>
        <w:rPr>
          <w:rFonts w:hAnsi="Times New Roman" w:cs="Times New Roman"/>
          <w:b/>
          <w:bCs/>
          <w:color w:val="000000"/>
          <w:sz w:val="24"/>
          <w:szCs w:val="24"/>
        </w:rPr>
        <w:t>управления многоквартирным домом</w:t>
      </w:r>
      <w:r>
        <w:br/>
      </w:r>
      <w:r>
        <w:rPr>
          <w:rFonts w:hAnsi="Times New Roman" w:cs="Times New Roman"/>
          <w:b/>
          <w:bCs/>
          <w:color w:val="000000"/>
          <w:sz w:val="24"/>
          <w:szCs w:val="24"/>
        </w:rPr>
        <w:t>между управляющей организацией и собственниками помещений в МКД</w:t>
      </w:r>
    </w:p>
    <w:tbl>
      <w:tblPr>
        <w:tblW w:w="0" w:type="auto"/>
        <w:tblCellMar>
          <w:top w:w="15" w:type="dxa"/>
          <w:left w:w="15" w:type="dxa"/>
          <w:bottom w:w="15" w:type="dxa"/>
          <w:right w:w="15" w:type="dxa"/>
        </w:tblCellMar>
        <w:tblLook w:val="0600"/>
      </w:tblPr>
      <w:tblGrid>
        <w:gridCol w:w="1440"/>
        <w:gridCol w:w="1440"/>
      </w:tblGrid>
      <w:tr>
        <w:trPr>
          <w:trHeight w:val="401"/>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г. </w:t>
            </w:r>
            <w:r>
              <w:rPr>
                <w:rFonts w:hAnsi="Times New Roman" w:cs="Times New Roman"/>
                <w:color w:val="000000"/>
                <w:sz w:val="24"/>
                <w:szCs w:val="24"/>
              </w:rPr>
              <w:t>______</w:t>
            </w:r>
          </w:p>
        </w:tc>
        <w:tc>
          <w:tcPr>
            <w:tcW w:w="0" w:type="auto"/>
            <w:tcMar>
              <w:top w:w="75" w:type="dxa"/>
              <w:left w:w="75" w:type="dxa"/>
              <w:bottom w:w="75" w:type="dxa"/>
              <w:right w:w="75" w:type="dxa"/>
            </w:tcMar>
            <w:vAlign w:val="center"/>
          </w:tcPr>
          <w:p>
            <w:pPr>
              <w:spacing w:line="240" w:lineRule="auto"/>
              <w:jc w:val="right"/>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__</w:t>
            </w:r>
            <w:r>
              <w:rPr>
                <w:rFonts w:hAnsi="Times New Roman" w:cs="Times New Roman"/>
                <w:color w:val="000000"/>
                <w:sz w:val="24"/>
                <w:szCs w:val="24"/>
              </w:rPr>
              <w:t xml:space="preserve"> » </w:t>
            </w:r>
            <w:r>
              <w:rPr>
                <w:rFonts w:hAnsi="Times New Roman" w:cs="Times New Roman"/>
                <w:color w:val="000000"/>
                <w:sz w:val="24"/>
                <w:szCs w:val="24"/>
              </w:rPr>
              <w:t>________</w:t>
            </w:r>
            <w:r>
              <w:rPr>
                <w:rFonts w:hAnsi="Times New Roman" w:cs="Times New Roman"/>
                <w:color w:val="000000"/>
                <w:sz w:val="24"/>
                <w:szCs w:val="24"/>
              </w:rPr>
              <w:t xml:space="preserve"> 20</w:t>
            </w:r>
            <w:r>
              <w:rPr>
                <w:rFonts w:hAnsi="Times New Roman" w:cs="Times New Roman"/>
                <w:color w:val="000000"/>
                <w:sz w:val="24"/>
                <w:szCs w:val="24"/>
              </w:rPr>
              <w:t>__</w:t>
            </w:r>
            <w:r>
              <w:rPr>
                <w:rFonts w:hAnsi="Times New Roman" w:cs="Times New Roman"/>
                <w:color w:val="000000"/>
                <w:sz w:val="24"/>
                <w:szCs w:val="24"/>
              </w:rPr>
              <w:t xml:space="preserve"> года</w:t>
            </w:r>
          </w:p>
        </w:tc>
      </w:tr>
    </w:tbl>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Настоящий договор управления многоквартирным домом (далее – Договор, Договор управления МКД) заключен на основании решения общего собрания собственников помещений в многоквартирном доме, расположенном по адресу: </w:t>
      </w:r>
      <w:r>
        <w:rPr>
          <w:rFonts w:hAnsi="Times New Roman" w:cs="Times New Roman"/>
          <w:color w:val="000000"/>
          <w:sz w:val="24"/>
          <w:szCs w:val="24"/>
        </w:rPr>
        <w:t>___________________________</w:t>
      </w:r>
      <w:r>
        <w:rPr>
          <w:rFonts w:hAnsi="Times New Roman" w:cs="Times New Roman"/>
          <w:color w:val="000000"/>
          <w:sz w:val="24"/>
          <w:szCs w:val="24"/>
        </w:rPr>
        <w:t xml:space="preserve"> (далее – Объект управления, МКД), от «</w:t>
      </w:r>
      <w:r>
        <w:rPr>
          <w:rFonts w:hAnsi="Times New Roman" w:cs="Times New Roman"/>
          <w:color w:val="000000"/>
          <w:sz w:val="24"/>
          <w:szCs w:val="24"/>
        </w:rPr>
        <w:t>_</w:t>
      </w:r>
      <w:r>
        <w:rPr>
          <w:rFonts w:hAnsi="Times New Roman" w:cs="Times New Roman"/>
          <w:color w:val="000000"/>
          <w:sz w:val="24"/>
          <w:szCs w:val="24"/>
        </w:rPr>
        <w:t>_</w:t>
      </w:r>
      <w:r>
        <w:rPr>
          <w:rFonts w:hAnsi="Times New Roman" w:cs="Times New Roman"/>
          <w:color w:val="000000"/>
          <w:sz w:val="24"/>
          <w:szCs w:val="24"/>
        </w:rPr>
        <w:t xml:space="preserve">» </w:t>
      </w:r>
      <w:r>
        <w:rPr>
          <w:rFonts w:hAnsi="Times New Roman" w:cs="Times New Roman"/>
          <w:color w:val="000000"/>
          <w:sz w:val="24"/>
          <w:szCs w:val="24"/>
        </w:rPr>
        <w:t>______</w:t>
      </w:r>
      <w:r>
        <w:rPr>
          <w:rFonts w:hAnsi="Times New Roman" w:cs="Times New Roman"/>
          <w:color w:val="000000"/>
          <w:sz w:val="24"/>
          <w:szCs w:val="24"/>
        </w:rPr>
        <w:t xml:space="preserve"> 20</w:t>
      </w:r>
      <w:r>
        <w:rPr>
          <w:rFonts w:hAnsi="Times New Roman" w:cs="Times New Roman"/>
          <w:color w:val="000000"/>
          <w:sz w:val="24"/>
          <w:szCs w:val="24"/>
        </w:rPr>
        <w:t>__</w:t>
      </w:r>
      <w:r>
        <w:rPr>
          <w:rFonts w:hAnsi="Times New Roman" w:cs="Times New Roman"/>
          <w:color w:val="000000"/>
          <w:sz w:val="24"/>
          <w:szCs w:val="24"/>
        </w:rPr>
        <w:t xml:space="preserve"> года №</w:t>
      </w:r>
      <w:r>
        <w:rPr>
          <w:rFonts w:hAnsi="Times New Roman" w:cs="Times New Roman"/>
          <w:color w:val="000000"/>
          <w:sz w:val="24"/>
          <w:szCs w:val="24"/>
        </w:rPr>
        <w:t>_</w:t>
      </w:r>
      <w:r>
        <w:rPr>
          <w:rFonts w:hAnsi="Times New Roman" w:cs="Times New Roman"/>
          <w:color w:val="000000"/>
          <w:sz w:val="24"/>
          <w:szCs w:val="24"/>
        </w:rPr>
        <w:t xml:space="preserve"> между сторонами: с одной стороны – </w:t>
      </w:r>
      <w:r>
        <w:rPr>
          <w:rFonts w:hAnsi="Times New Roman" w:cs="Times New Roman"/>
          <w:color w:val="000000"/>
          <w:sz w:val="24"/>
          <w:szCs w:val="24"/>
        </w:rPr>
        <w:t>_______________</w:t>
      </w:r>
      <w:r>
        <w:rPr>
          <w:rFonts w:hAnsi="Times New Roman" w:cs="Times New Roman"/>
          <w:color w:val="000000"/>
          <w:sz w:val="24"/>
          <w:szCs w:val="24"/>
        </w:rPr>
        <w:t xml:space="preserve">, именуемое в дальнейшем «Управляющая организация» (УО), в лице </w:t>
      </w:r>
      <w:r>
        <w:rPr>
          <w:rFonts w:hAnsi="Times New Roman" w:cs="Times New Roman"/>
          <w:color w:val="000000"/>
          <w:sz w:val="24"/>
          <w:szCs w:val="24"/>
        </w:rPr>
        <w:t>_______________________________</w:t>
      </w:r>
      <w:r>
        <w:rPr>
          <w:rFonts w:hAnsi="Times New Roman" w:cs="Times New Roman"/>
          <w:color w:val="000000"/>
          <w:sz w:val="24"/>
          <w:szCs w:val="24"/>
        </w:rPr>
        <w:t xml:space="preserve">, действующего(ей) на основании устава, и с другой стороны – собственниками жилых и нежилых помещений в многоквартирном доме, именуемыми в дальнейшем «собственники помещений», в лице председателя совета многоквартирного дома </w:t>
      </w:r>
      <w:r>
        <w:rPr>
          <w:rFonts w:hAnsi="Times New Roman" w:cs="Times New Roman"/>
          <w:color w:val="000000"/>
          <w:sz w:val="24"/>
          <w:szCs w:val="24"/>
        </w:rPr>
        <w:t>________________________</w:t>
      </w:r>
      <w:r>
        <w:rPr>
          <w:rFonts w:hAnsi="Times New Roman" w:cs="Times New Roman"/>
          <w:color w:val="000000"/>
          <w:sz w:val="24"/>
          <w:szCs w:val="24"/>
        </w:rPr>
        <w:t xml:space="preserve">, являющегося собственником помещения в МКД на основании </w:t>
      </w:r>
      <w:r>
        <w:rPr>
          <w:rFonts w:hAnsi="Times New Roman" w:cs="Times New Roman"/>
          <w:color w:val="000000"/>
          <w:sz w:val="24"/>
          <w:szCs w:val="24"/>
        </w:rPr>
        <w:t>______________________________________________________________________________________________</w:t>
      </w:r>
      <w:r>
        <w:rPr>
          <w:rFonts w:hAnsi="Times New Roman" w:cs="Times New Roman"/>
          <w:color w:val="000000"/>
          <w:sz w:val="24"/>
          <w:szCs w:val="24"/>
        </w:rPr>
        <w:t xml:space="preserve"> (наименование, номер, дата выдачи документа, подтверждающего право собственности на помещение). Стороны договорились о нижеследующем.</w:t>
      </w:r>
    </w:p>
    <w:p>
      <w:pPr>
        <w:spacing w:line="600" w:lineRule="atLeast"/>
        <w:rPr>
          <w:b/>
          <w:bCs/>
          <w:color w:val="252525"/>
          <w:spacing w:val="-2"/>
          <w:sz w:val="48"/>
          <w:szCs w:val="48"/>
        </w:rPr>
      </w:pPr>
      <w:r>
        <w:rPr>
          <w:b/>
          <w:bCs/>
          <w:color w:val="252525"/>
          <w:spacing w:val="-2"/>
          <w:sz w:val="48"/>
          <w:szCs w:val="48"/>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1.1. Условия Договора управления МКД устанавливаются одинаковыми для всех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1.2. Управляющая организация осуществляет свою деятельность на основании лицензии на управление многоквартирными домами от «</w:t>
      </w:r>
      <w:r>
        <w:rPr>
          <w:rFonts w:hAnsi="Times New Roman" w:cs="Times New Roman"/>
          <w:color w:val="000000"/>
          <w:sz w:val="24"/>
          <w:szCs w:val="24"/>
        </w:rPr>
        <w:t>__</w:t>
      </w:r>
      <w:r>
        <w:rPr>
          <w:rFonts w:hAnsi="Times New Roman" w:cs="Times New Roman"/>
          <w:color w:val="000000"/>
          <w:sz w:val="24"/>
          <w:szCs w:val="24"/>
        </w:rPr>
        <w:t xml:space="preserve">» </w:t>
      </w:r>
      <w:r>
        <w:rPr>
          <w:rFonts w:hAnsi="Times New Roman" w:cs="Times New Roman"/>
          <w:color w:val="000000"/>
          <w:sz w:val="24"/>
          <w:szCs w:val="24"/>
        </w:rPr>
        <w:t>______</w:t>
      </w:r>
      <w:r>
        <w:rPr>
          <w:rFonts w:hAnsi="Times New Roman" w:cs="Times New Roman"/>
          <w:color w:val="000000"/>
          <w:sz w:val="24"/>
          <w:szCs w:val="24"/>
        </w:rPr>
        <w:t xml:space="preserve"> 20</w:t>
      </w:r>
      <w:r>
        <w:rPr>
          <w:rFonts w:hAnsi="Times New Roman" w:cs="Times New Roman"/>
          <w:color w:val="000000"/>
          <w:sz w:val="24"/>
          <w:szCs w:val="24"/>
        </w:rPr>
        <w:t>__</w:t>
      </w:r>
      <w:r>
        <w:rPr>
          <w:rFonts w:hAnsi="Times New Roman" w:cs="Times New Roman"/>
          <w:color w:val="000000"/>
          <w:sz w:val="24"/>
          <w:szCs w:val="24"/>
        </w:rPr>
        <w:t xml:space="preserve"> года № </w:t>
      </w:r>
      <w:r>
        <w:rPr>
          <w:rFonts w:hAnsi="Times New Roman" w:cs="Times New Roman"/>
          <w:color w:val="000000"/>
          <w:sz w:val="24"/>
          <w:szCs w:val="24"/>
        </w:rPr>
        <w:t>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1.3. При исполнении настоящего Договора стороны руководствуются положениями настоящего Договора и положениями: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Жилищного кодекса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Гражданского кодекса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Закона от 23.11.2009 № 261-ФЗ</w:t>
      </w:r>
      <w:r>
        <w:rPr>
          <w:rFonts w:hAnsi="Times New Roman" w:cs="Times New Roman"/>
          <w:color w:val="000000"/>
          <w:sz w:val="24"/>
          <w:szCs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постановления Правительства от 06.05.2011 № 354</w:t>
      </w:r>
      <w:r>
        <w:rPr>
          <w:rFonts w:hAnsi="Times New Roman" w:cs="Times New Roman"/>
          <w:color w:val="000000"/>
          <w:sz w:val="24"/>
          <w:szCs w:val="24"/>
        </w:rPr>
        <w:t xml:space="preserve">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pPr>
        <w:spacing w:line="240" w:lineRule="auto"/>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постановления Правительства от 13.08.2006 № 491</w:t>
      </w:r>
      <w:r>
        <w:rPr>
          <w:rFonts w:hAnsi="Times New Roman" w:cs="Times New Roman"/>
          <w:color w:val="000000"/>
          <w:sz w:val="24"/>
          <w:szCs w:val="24"/>
        </w:rPr>
        <w:t xml:space="preserve">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постановления Правительства от 03.04.2013 № 290</w:t>
      </w:r>
      <w:r>
        <w:rPr>
          <w:rFonts w:hAnsi="Times New Roman" w:cs="Times New Roman"/>
          <w:color w:val="000000"/>
          <w:sz w:val="24"/>
          <w:szCs w:val="24"/>
        </w:rPr>
        <w:t xml:space="preserve">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постановления Правительства от 15.05.2013 № 416</w:t>
      </w:r>
      <w:r>
        <w:rPr>
          <w:rFonts w:hAnsi="Times New Roman" w:cs="Times New Roman"/>
          <w:color w:val="000000"/>
          <w:sz w:val="24"/>
          <w:szCs w:val="24"/>
        </w:rPr>
        <w:t xml:space="preserve"> «О порядке осуществления деятельности по управлению многоквартирными домами»;</w:t>
      </w:r>
    </w:p>
    <w:p>
      <w:pPr>
        <w:spacing w:line="240" w:lineRule="auto"/>
        <w:rPr>
          <w:rFonts w:hAnsi="Times New Roman" w:cs="Times New Roman"/>
          <w:color w:val="000000"/>
          <w:sz w:val="24"/>
          <w:szCs w:val="24"/>
        </w:rPr>
      </w:pPr>
      <w:r>
        <w:rPr>
          <w:rFonts w:hAnsi="Times New Roman" w:cs="Times New Roman"/>
          <w:color w:val="000000"/>
          <w:sz w:val="24"/>
          <w:szCs w:val="24"/>
        </w:rPr>
        <w:t>– иных нормативно-правовых документов.</w:t>
      </w:r>
    </w:p>
    <w:p>
      <w:pPr>
        <w:spacing w:line="240" w:lineRule="auto"/>
        <w:rPr>
          <w:rFonts w:hAnsi="Times New Roman" w:cs="Times New Roman"/>
          <w:color w:val="000000"/>
          <w:sz w:val="24"/>
          <w:szCs w:val="24"/>
        </w:rPr>
      </w:pPr>
      <w:r>
        <w:rPr>
          <w:rFonts w:hAnsi="Times New Roman" w:cs="Times New Roman"/>
          <w:color w:val="000000"/>
          <w:sz w:val="24"/>
          <w:szCs w:val="24"/>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spacing w:line="240" w:lineRule="auto"/>
        <w:rPr>
          <w:rFonts w:hAnsi="Times New Roman" w:cs="Times New Roman"/>
          <w:color w:val="000000"/>
          <w:sz w:val="24"/>
          <w:szCs w:val="24"/>
        </w:rPr>
      </w:pPr>
      <w:r>
        <w:rPr>
          <w:rFonts w:hAnsi="Times New Roman" w:cs="Times New Roman"/>
          <w:color w:val="000000"/>
          <w:sz w:val="24"/>
          <w:szCs w:val="24"/>
        </w:rPr>
        <w:t>1.4.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pPr>
        <w:spacing w:line="240" w:lineRule="auto"/>
        <w:rPr>
          <w:rFonts w:hAnsi="Times New Roman" w:cs="Times New Roman"/>
          <w:color w:val="000000"/>
          <w:sz w:val="24"/>
          <w:szCs w:val="24"/>
        </w:rPr>
      </w:pPr>
      <w:r>
        <w:rPr>
          <w:rFonts w:hAnsi="Times New Roman" w:cs="Times New Roman"/>
          <w:color w:val="000000"/>
          <w:sz w:val="24"/>
          <w:szCs w:val="24"/>
        </w:rPr>
        <w:t>1.5. Настоящий Договор размещается Управляющей организацией в ГИС ЖКХ (www.dom.gosuslugi.ru) в порядке, установленном действующим законодательством Российской Федерации.</w:t>
      </w:r>
    </w:p>
    <w:p>
      <w:pPr>
        <w:spacing w:line="600" w:lineRule="atLeast"/>
        <w:rPr>
          <w:b/>
          <w:bCs/>
          <w:color w:val="252525"/>
          <w:spacing w:val="-2"/>
          <w:sz w:val="48"/>
          <w:szCs w:val="48"/>
        </w:rPr>
      </w:pPr>
      <w:r>
        <w:rPr>
          <w:b/>
          <w:bCs/>
          <w:color w:val="252525"/>
          <w:spacing w:val="-2"/>
          <w:sz w:val="48"/>
          <w:szCs w:val="48"/>
        </w:rPr>
        <w:t>2. ПРЕДМЕТ ДОГОВОРА</w:t>
      </w:r>
    </w:p>
    <w:p>
      <w:pPr>
        <w:spacing w:line="240" w:lineRule="auto"/>
        <w:rPr>
          <w:rFonts w:hAnsi="Times New Roman" w:cs="Times New Roman"/>
          <w:color w:val="000000"/>
          <w:sz w:val="24"/>
          <w:szCs w:val="24"/>
        </w:rPr>
      </w:pPr>
      <w:r>
        <w:rPr>
          <w:rFonts w:hAnsi="Times New Roman" w:cs="Times New Roman"/>
          <w:color w:val="000000"/>
          <w:sz w:val="24"/>
          <w:szCs w:val="24"/>
        </w:rPr>
        <w:t>2.1. Управляющая организация по заданию собственников помещений в многоквартирном доме в течение срока действия Договора за плату обязуется осуществлять деятельность по управлению многоквартирным домом, а именно:</w:t>
      </w:r>
    </w:p>
    <w:p>
      <w:pPr>
        <w:spacing w:line="240" w:lineRule="auto"/>
        <w:rPr>
          <w:rFonts w:hAnsi="Times New Roman" w:cs="Times New Roman"/>
          <w:color w:val="000000"/>
          <w:sz w:val="24"/>
          <w:szCs w:val="24"/>
        </w:rPr>
      </w:pPr>
      <w:r>
        <w:rPr>
          <w:rFonts w:hAnsi="Times New Roman" w:cs="Times New Roman"/>
          <w:color w:val="000000"/>
          <w:sz w:val="24"/>
          <w:szCs w:val="24"/>
        </w:rPr>
        <w:t>–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w:t>
      </w:r>
    </w:p>
    <w:p>
      <w:pPr>
        <w:spacing w:line="240" w:lineRule="auto"/>
        <w:rPr>
          <w:rFonts w:hAnsi="Times New Roman" w:cs="Times New Roman"/>
          <w:color w:val="000000"/>
          <w:sz w:val="24"/>
          <w:szCs w:val="24"/>
        </w:rPr>
      </w:pPr>
      <w:r>
        <w:rPr>
          <w:rFonts w:hAnsi="Times New Roman" w:cs="Times New Roman"/>
          <w:color w:val="000000"/>
          <w:sz w:val="24"/>
          <w:szCs w:val="24"/>
        </w:rPr>
        <w:t>– обеспечивать предоставление коммунальных услуг (холодного водоснабжения, водоотведения, горячего водоснабжения, отопления, электроснабжения) собственникам помещений и иным лицам, пользующимся помещениями в многоквартирном доме (далее – потребителям);</w:t>
      </w:r>
    </w:p>
    <w:p>
      <w:pPr>
        <w:spacing w:line="240" w:lineRule="auto"/>
        <w:rPr>
          <w:rFonts w:hAnsi="Times New Roman" w:cs="Times New Roman"/>
          <w:color w:val="000000"/>
          <w:sz w:val="24"/>
          <w:szCs w:val="24"/>
        </w:rPr>
      </w:pPr>
      <w:r>
        <w:rPr>
          <w:rFonts w:hAnsi="Times New Roman" w:cs="Times New Roman"/>
          <w:color w:val="000000"/>
          <w:sz w:val="24"/>
          <w:szCs w:val="24"/>
        </w:rPr>
        <w:t>– осуществлять иную направленную на достижение целей управления МКД деятельность.</w:t>
      </w:r>
    </w:p>
    <w:p>
      <w:pPr>
        <w:spacing w:line="240" w:lineRule="auto"/>
        <w:rPr>
          <w:rFonts w:hAnsi="Times New Roman" w:cs="Times New Roman"/>
          <w:color w:val="000000"/>
          <w:sz w:val="24"/>
          <w:szCs w:val="24"/>
        </w:rPr>
      </w:pPr>
      <w:r>
        <w:rPr>
          <w:rFonts w:hAnsi="Times New Roman" w:cs="Times New Roman"/>
          <w:color w:val="000000"/>
          <w:sz w:val="24"/>
          <w:szCs w:val="24"/>
        </w:rPr>
        <w:t>2.2. Состав и состояние общего имущества Объекта управления определены в приложении № 1 к настоящему Договору.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Услуги и работы по содержанию и ремонту общего имущества в многоквартирном доме перечислены в </w:t>
      </w:r>
      <w:r>
        <w:rPr>
          <w:rFonts w:hAnsi="Times New Roman" w:cs="Times New Roman"/>
          <w:color w:val="000000"/>
          <w:sz w:val="24"/>
          <w:szCs w:val="24"/>
        </w:rPr>
        <w:t>приложении № 2</w:t>
      </w:r>
      <w:r>
        <w:rPr>
          <w:rFonts w:hAnsi="Times New Roman" w:cs="Times New Roman"/>
          <w:color w:val="000000"/>
          <w:sz w:val="24"/>
          <w:szCs w:val="24"/>
        </w:rPr>
        <w:t xml:space="preserve">. Перечень работ и услуг по содержанию и текущему ремонту общего имущества в МКД утверждается общим собранием собственников помещений в МКД и не может быть утвержден в объеме менее минимального перечня услуг и работ, необходимых для обеспечения надлежащего содержания общего имущества в многоквартирном доме, утвержденного </w:t>
      </w:r>
      <w:r>
        <w:rPr>
          <w:rFonts w:hAnsi="Times New Roman" w:cs="Times New Roman"/>
          <w:color w:val="000000"/>
          <w:sz w:val="24"/>
          <w:szCs w:val="24"/>
        </w:rPr>
        <w:t>постановлением Правительства от 03.04.2013 № 290</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Перечень услуг и работ по содержанию и текущему ремонту общего имущества в МКД может быть изменен (в том числе дополнен) только решением общего собрания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Перечень дополнительных видов услуг и работ, порядок их оказания и иные существенные условия могут быть утверждены и изменены решением общего собрания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2.4. Перечень коммунальных услуг и тарифы на них указаны в приложении № 3 к Договору.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2.5. Качество предоставляемых коммунальных услуг соответствует требованиям, приведенным в </w:t>
      </w:r>
      <w:r>
        <w:rPr>
          <w:rFonts w:hAnsi="Times New Roman" w:cs="Times New Roman"/>
          <w:color w:val="000000"/>
          <w:sz w:val="24"/>
          <w:szCs w:val="24"/>
        </w:rPr>
        <w:t>приложении № 1</w:t>
      </w:r>
      <w:r>
        <w:rPr>
          <w:rFonts w:hAnsi="Times New Roman" w:cs="Times New Roman"/>
          <w:color w:val="000000"/>
          <w:sz w:val="24"/>
          <w:szCs w:val="24"/>
        </w:rPr>
        <w:t xml:space="preserve"> к Правилам предоставления коммунальных услуг, утвержденным </w:t>
      </w:r>
      <w:r>
        <w:rPr>
          <w:rFonts w:hAnsi="Times New Roman" w:cs="Times New Roman"/>
          <w:color w:val="000000"/>
          <w:sz w:val="24"/>
          <w:szCs w:val="24"/>
        </w:rPr>
        <w:t>постановлением Правительства от 06.05.2011 № 354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2.6. Границы эксплуатационной ответственности внутридомовых инженерно-технических сетей определены соответствующими актами разграничения эксплуатационной ответственности:</w:t>
      </w:r>
    </w:p>
    <w:p>
      <w:pPr>
        <w:spacing w:line="240" w:lineRule="auto"/>
        <w:rPr>
          <w:rFonts w:hAnsi="Times New Roman" w:cs="Times New Roman"/>
          <w:color w:val="000000"/>
          <w:sz w:val="24"/>
          <w:szCs w:val="24"/>
        </w:rPr>
      </w:pPr>
      <w:r>
        <w:rPr>
          <w:rFonts w:hAnsi="Times New Roman" w:cs="Times New Roman"/>
          <w:color w:val="000000"/>
          <w:sz w:val="24"/>
          <w:szCs w:val="24"/>
        </w:rPr>
        <w:t>– акт о разграничении эксплуатационной ответственности по внутридомовым сетям горячего водоснабжения – приложение № 4 к Договору;</w:t>
      </w:r>
    </w:p>
    <w:p>
      <w:pPr>
        <w:spacing w:line="240" w:lineRule="auto"/>
        <w:rPr>
          <w:rFonts w:hAnsi="Times New Roman" w:cs="Times New Roman"/>
          <w:color w:val="000000"/>
          <w:sz w:val="24"/>
          <w:szCs w:val="24"/>
        </w:rPr>
      </w:pPr>
      <w:r>
        <w:rPr>
          <w:rFonts w:hAnsi="Times New Roman" w:cs="Times New Roman"/>
          <w:color w:val="000000"/>
          <w:sz w:val="24"/>
          <w:szCs w:val="24"/>
        </w:rPr>
        <w:t>– акт о разграничении эксплуатационной ответственности по внутридомовым сетям канализации – приложение № 5 к Договору;</w:t>
      </w:r>
    </w:p>
    <w:p>
      <w:pPr>
        <w:spacing w:line="240" w:lineRule="auto"/>
        <w:rPr>
          <w:rFonts w:hAnsi="Times New Roman" w:cs="Times New Roman"/>
          <w:color w:val="000000"/>
          <w:sz w:val="24"/>
          <w:szCs w:val="24"/>
        </w:rPr>
      </w:pPr>
      <w:r>
        <w:rPr>
          <w:rFonts w:hAnsi="Times New Roman" w:cs="Times New Roman"/>
          <w:color w:val="000000"/>
          <w:sz w:val="24"/>
          <w:szCs w:val="24"/>
        </w:rPr>
        <w:t>– акт о разграничении эксплуатационной ответственности по внутридомовым сетям холодного водоснабжения – приложение № 6 к Договору;</w:t>
      </w:r>
    </w:p>
    <w:p>
      <w:pPr>
        <w:spacing w:line="240" w:lineRule="auto"/>
        <w:rPr>
          <w:rFonts w:hAnsi="Times New Roman" w:cs="Times New Roman"/>
          <w:color w:val="000000"/>
          <w:sz w:val="24"/>
          <w:szCs w:val="24"/>
        </w:rPr>
      </w:pPr>
      <w:r>
        <w:rPr>
          <w:rFonts w:hAnsi="Times New Roman" w:cs="Times New Roman"/>
          <w:color w:val="000000"/>
          <w:sz w:val="24"/>
          <w:szCs w:val="24"/>
        </w:rPr>
        <w:t>– акт о разграничении эксплуатационной ответственности по внутридомовым сетям отопления – приложение № 7 к Договору;</w:t>
      </w:r>
    </w:p>
    <w:p>
      <w:pPr>
        <w:spacing w:line="240" w:lineRule="auto"/>
        <w:rPr>
          <w:rFonts w:hAnsi="Times New Roman" w:cs="Times New Roman"/>
          <w:color w:val="000000"/>
          <w:sz w:val="24"/>
          <w:szCs w:val="24"/>
        </w:rPr>
      </w:pPr>
      <w:r>
        <w:rPr>
          <w:rFonts w:hAnsi="Times New Roman" w:cs="Times New Roman"/>
          <w:color w:val="000000"/>
          <w:sz w:val="24"/>
          <w:szCs w:val="24"/>
        </w:rPr>
        <w:t>– акт о разграничении эксплуатационной ответственности по внутридомовым сетям электроснабжения – приложение № 8 к Договору.</w:t>
      </w:r>
    </w:p>
    <w:p>
      <w:pPr>
        <w:spacing w:line="240" w:lineRule="auto"/>
        <w:rPr>
          <w:rFonts w:hAnsi="Times New Roman" w:cs="Times New Roman"/>
          <w:color w:val="000000"/>
          <w:sz w:val="24"/>
          <w:szCs w:val="24"/>
        </w:rPr>
      </w:pPr>
      <w:r>
        <w:rPr>
          <w:rFonts w:hAnsi="Times New Roman" w:cs="Times New Roman"/>
          <w:color w:val="000000"/>
          <w:sz w:val="24"/>
          <w:szCs w:val="24"/>
        </w:rPr>
        <w:t>2.7. Перечень технической документации и иных документов на Объект управления определен приложением № 9 к настоящему Договору.</w:t>
      </w:r>
    </w:p>
    <w:p>
      <w:pPr>
        <w:spacing w:line="240" w:lineRule="auto"/>
        <w:rPr>
          <w:rFonts w:hAnsi="Times New Roman" w:cs="Times New Roman"/>
          <w:color w:val="000000"/>
          <w:sz w:val="24"/>
          <w:szCs w:val="24"/>
        </w:rPr>
      </w:pPr>
      <w:r>
        <w:rPr>
          <w:rFonts w:hAnsi="Times New Roman" w:cs="Times New Roman"/>
          <w:color w:val="000000"/>
          <w:sz w:val="24"/>
          <w:szCs w:val="24"/>
        </w:rPr>
        <w:t>2.8. Управляющая организация обязана приступить к управлению многоквартирным домом не ранее даты включения многоквартирного дома в реестр лицензий субъекта Российской Федерации.</w:t>
      </w:r>
    </w:p>
    <w:p>
      <w:pPr>
        <w:spacing w:line="600" w:lineRule="atLeast"/>
        <w:rPr>
          <w:b/>
          <w:bCs/>
          <w:color w:val="252525"/>
          <w:spacing w:val="-2"/>
          <w:sz w:val="48"/>
          <w:szCs w:val="48"/>
        </w:rPr>
      </w:pPr>
      <w:r>
        <w:rPr>
          <w:b/>
          <w:bCs/>
          <w:color w:val="252525"/>
          <w:spacing w:val="-2"/>
          <w:sz w:val="48"/>
          <w:szCs w:val="48"/>
        </w:rPr>
        <w:t>3. ОБЯЗАННОСТИ СТОРОН</w:t>
      </w:r>
    </w:p>
    <w:p>
      <w:pPr>
        <w:spacing w:line="600" w:lineRule="atLeast"/>
        <w:rPr>
          <w:b/>
          <w:bCs/>
          <w:color w:val="252525"/>
          <w:spacing w:val="-2"/>
          <w:sz w:val="42"/>
          <w:szCs w:val="42"/>
        </w:rPr>
      </w:pPr>
      <w:r>
        <w:rPr>
          <w:b/>
          <w:bCs/>
          <w:color w:val="252525"/>
          <w:spacing w:val="-2"/>
          <w:sz w:val="42"/>
          <w:szCs w:val="42"/>
        </w:rPr>
        <w:t>3.1. Управляющая организация обязана в рамках выполнения работ и оказания услуг по настоящему Договору:</w:t>
      </w:r>
    </w:p>
    <w:p>
      <w:pPr>
        <w:spacing w:line="240" w:lineRule="auto"/>
        <w:rPr>
          <w:rFonts w:hAnsi="Times New Roman" w:cs="Times New Roman"/>
          <w:color w:val="000000"/>
          <w:sz w:val="24"/>
          <w:szCs w:val="24"/>
        </w:rPr>
      </w:pPr>
      <w:r>
        <w:rPr>
          <w:rFonts w:hAnsi="Times New Roman" w:cs="Times New Roman"/>
          <w:color w:val="000000"/>
          <w:sz w:val="24"/>
          <w:szCs w:val="24"/>
        </w:rPr>
        <w:t>3.1.1. Обеспечивать собственными силами и/или с привлечением подрядных организаций оказание услуг и выполнение работ по надлежащему содержанию и текущему ремонту в объеме, предусмотренном Перечнем услуг и работ по содержанию и текущему ремонту общего имущества в МКД (приложение № 2 к Договору).</w:t>
      </w:r>
    </w:p>
    <w:p>
      <w:pPr>
        <w:spacing w:line="240" w:lineRule="auto"/>
        <w:rPr>
          <w:rFonts w:hAnsi="Times New Roman" w:cs="Times New Roman"/>
          <w:color w:val="000000"/>
          <w:sz w:val="24"/>
          <w:szCs w:val="24"/>
        </w:rPr>
      </w:pPr>
      <w:r>
        <w:rPr>
          <w:rFonts w:hAnsi="Times New Roman" w:cs="Times New Roman"/>
          <w:color w:val="000000"/>
          <w:sz w:val="24"/>
          <w:szCs w:val="24"/>
        </w:rPr>
        <w:t>Выполнение работ и оказание услуг по содержанию и текущему ремонту общего имущества собственников помещений в МКД обеспечивается в том числе путем:</w:t>
      </w:r>
    </w:p>
    <w:p>
      <w:pPr>
        <w:spacing w:line="240" w:lineRule="auto"/>
        <w:rPr>
          <w:rFonts w:hAnsi="Times New Roman" w:cs="Times New Roman"/>
          <w:color w:val="000000"/>
          <w:sz w:val="24"/>
          <w:szCs w:val="24"/>
        </w:rPr>
      </w:pPr>
      <w:r>
        <w:rPr>
          <w:rFonts w:hAnsi="Times New Roman" w:cs="Times New Roman"/>
          <w:color w:val="000000"/>
          <w:sz w:val="24"/>
          <w:szCs w:val="24"/>
        </w:rPr>
        <w:t>а) определения способа оказания услуг и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б) подготовки заданий для исполнителей услуг и работ;</w:t>
      </w:r>
    </w:p>
    <w:p>
      <w:pPr>
        <w:spacing w:line="240" w:lineRule="auto"/>
        <w:rPr>
          <w:rFonts w:hAnsi="Times New Roman" w:cs="Times New Roman"/>
          <w:color w:val="000000"/>
          <w:sz w:val="24"/>
          <w:szCs w:val="24"/>
        </w:rPr>
      </w:pPr>
      <w:r>
        <w:rPr>
          <w:rFonts w:hAnsi="Times New Roman" w:cs="Times New Roman"/>
          <w:color w:val="000000"/>
          <w:sz w:val="24"/>
          <w:szCs w:val="24"/>
        </w:rPr>
        <w:t>в) выбора, в том числе на конкурсной основе, исполнителей услуг и работ по содержанию и ремонту общего имущества в МКД на условиях, наиболее выгодных для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г) заключения соответствующих договоров с организациями, осуществляющими поставки коммунальных ресурсов, в том числе прием сточных вод;</w:t>
      </w:r>
    </w:p>
    <w:p>
      <w:pPr>
        <w:spacing w:line="240" w:lineRule="auto"/>
        <w:rPr>
          <w:rFonts w:hAnsi="Times New Roman" w:cs="Times New Roman"/>
          <w:color w:val="000000"/>
          <w:sz w:val="24"/>
          <w:szCs w:val="24"/>
        </w:rPr>
      </w:pPr>
      <w:r>
        <w:rPr>
          <w:rFonts w:hAnsi="Times New Roman" w:cs="Times New Roman"/>
          <w:color w:val="000000"/>
          <w:sz w:val="24"/>
          <w:szCs w:val="24"/>
        </w:rPr>
        <w:t>д) осуществления контроля за оказанием услуг и выполнением работ по содержанию и ремонту общего имущества в МКД исполнителями этих услуг и работ, в том числе документального оформления приемки таких услуг и работ, а также фактов выполнения услуг и работ ненадлежащего качества.</w:t>
      </w:r>
    </w:p>
    <w:p>
      <w:pPr>
        <w:spacing w:line="240" w:lineRule="auto"/>
        <w:rPr>
          <w:rFonts w:hAnsi="Times New Roman" w:cs="Times New Roman"/>
          <w:color w:val="000000"/>
          <w:sz w:val="24"/>
          <w:szCs w:val="24"/>
        </w:rPr>
      </w:pPr>
      <w:r>
        <w:rPr>
          <w:rFonts w:hAnsi="Times New Roman" w:cs="Times New Roman"/>
          <w:color w:val="000000"/>
          <w:sz w:val="24"/>
          <w:szCs w:val="24"/>
        </w:rPr>
        <w:t>3.1.1.1 Заключить со специализированной организацией договор о техническом обслуживании и ремонте внутридомового газового оборудования (далее – ВДГО), если в МКД есть такое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Договор о техническом обслуживании и ремонте ВДГО являются публичным и заключаются в порядке, установленном </w:t>
      </w:r>
      <w:r>
        <w:rPr>
          <w:rFonts w:hAnsi="Times New Roman" w:cs="Times New Roman"/>
          <w:color w:val="000000"/>
          <w:sz w:val="24"/>
          <w:szCs w:val="24"/>
        </w:rPr>
        <w:t>Гражданским кодексом РФ</w:t>
      </w:r>
      <w:r>
        <w:rPr>
          <w:rFonts w:hAnsi="Times New Roman" w:cs="Times New Roman"/>
          <w:color w:val="000000"/>
          <w:sz w:val="24"/>
          <w:szCs w:val="24"/>
        </w:rPr>
        <w:t xml:space="preserve">, </w:t>
      </w:r>
      <w:r>
        <w:rPr>
          <w:rFonts w:hAnsi="Times New Roman" w:cs="Times New Roman"/>
          <w:color w:val="000000"/>
          <w:sz w:val="24"/>
          <w:szCs w:val="24"/>
        </w:rPr>
        <w:t>Жилищным кодексом РФ</w:t>
      </w:r>
      <w:r>
        <w:rPr>
          <w:rFonts w:hAnsi="Times New Roman" w:cs="Times New Roman"/>
          <w:color w:val="000000"/>
          <w:sz w:val="24"/>
          <w:szCs w:val="24"/>
        </w:rPr>
        <w:t xml:space="preserve"> и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w:t>
      </w:r>
      <w:r>
        <w:rPr>
          <w:rFonts w:hAnsi="Times New Roman" w:cs="Times New Roman"/>
          <w:color w:val="000000"/>
          <w:sz w:val="24"/>
          <w:szCs w:val="24"/>
        </w:rPr>
        <w:t>постановление Правительства РФ от 14.05.2013 № 410</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3.1.2. Выполнять работы и/или оказывать услуги по управлению МКД в соответствии с Перечнем, утвержденным приложением № 2 к настоящему Договору.</w:t>
      </w:r>
    </w:p>
    <w:p>
      <w:pPr>
        <w:spacing w:line="240" w:lineRule="auto"/>
        <w:rPr>
          <w:rFonts w:hAnsi="Times New Roman" w:cs="Times New Roman"/>
          <w:color w:val="000000"/>
          <w:sz w:val="24"/>
          <w:szCs w:val="24"/>
        </w:rPr>
      </w:pPr>
      <w:r>
        <w:rPr>
          <w:rFonts w:hAnsi="Times New Roman" w:cs="Times New Roman"/>
          <w:color w:val="000000"/>
          <w:sz w:val="24"/>
          <w:szCs w:val="24"/>
        </w:rPr>
        <w:t>3.1.3. Предоставлять коммунальные услуги собственникам помещений в МКД и лицам, пользующимся на законных основаниях помещениями в этом доме, в соответствии со степенью благоустройства МКД, в том числе:</w:t>
      </w:r>
    </w:p>
    <w:p>
      <w:pPr>
        <w:spacing w:line="240" w:lineRule="auto"/>
        <w:rPr>
          <w:rFonts w:hAnsi="Times New Roman" w:cs="Times New Roman"/>
          <w:color w:val="000000"/>
          <w:sz w:val="24"/>
          <w:szCs w:val="24"/>
        </w:rPr>
      </w:pPr>
      <w:r>
        <w:rPr>
          <w:rFonts w:hAnsi="Times New Roman" w:cs="Times New Roman"/>
          <w:color w:val="000000"/>
          <w:sz w:val="24"/>
          <w:szCs w:val="24"/>
        </w:rPr>
        <w:t>а) холодное водоснабжение;</w:t>
      </w:r>
    </w:p>
    <w:p>
      <w:pPr>
        <w:spacing w:line="240" w:lineRule="auto"/>
        <w:rPr>
          <w:rFonts w:hAnsi="Times New Roman" w:cs="Times New Roman"/>
          <w:color w:val="000000"/>
          <w:sz w:val="24"/>
          <w:szCs w:val="24"/>
        </w:rPr>
      </w:pPr>
      <w:r>
        <w:rPr>
          <w:rFonts w:hAnsi="Times New Roman" w:cs="Times New Roman"/>
          <w:color w:val="000000"/>
          <w:sz w:val="24"/>
          <w:szCs w:val="24"/>
        </w:rPr>
        <w:t>б) горячее водоснабжение;</w:t>
      </w:r>
    </w:p>
    <w:p>
      <w:pPr>
        <w:spacing w:line="240" w:lineRule="auto"/>
        <w:rPr>
          <w:rFonts w:hAnsi="Times New Roman" w:cs="Times New Roman"/>
          <w:color w:val="000000"/>
          <w:sz w:val="24"/>
          <w:szCs w:val="24"/>
        </w:rPr>
      </w:pPr>
      <w:r>
        <w:rPr>
          <w:rFonts w:hAnsi="Times New Roman" w:cs="Times New Roman"/>
          <w:color w:val="000000"/>
          <w:sz w:val="24"/>
          <w:szCs w:val="24"/>
        </w:rPr>
        <w:t>в) водоотведение;</w:t>
      </w:r>
    </w:p>
    <w:p>
      <w:pPr>
        <w:spacing w:line="240" w:lineRule="auto"/>
        <w:rPr>
          <w:rFonts w:hAnsi="Times New Roman" w:cs="Times New Roman"/>
          <w:color w:val="000000"/>
          <w:sz w:val="24"/>
          <w:szCs w:val="24"/>
        </w:rPr>
      </w:pPr>
      <w:r>
        <w:rPr>
          <w:rFonts w:hAnsi="Times New Roman" w:cs="Times New Roman"/>
          <w:color w:val="000000"/>
          <w:sz w:val="24"/>
          <w:szCs w:val="24"/>
        </w:rPr>
        <w:t>г) электроснабжение;</w:t>
      </w:r>
    </w:p>
    <w:p>
      <w:pPr>
        <w:spacing w:line="240" w:lineRule="auto"/>
        <w:rPr>
          <w:rFonts w:hAnsi="Times New Roman" w:cs="Times New Roman"/>
          <w:color w:val="000000"/>
          <w:sz w:val="24"/>
          <w:szCs w:val="24"/>
        </w:rPr>
      </w:pPr>
      <w:r>
        <w:rPr>
          <w:rFonts w:hAnsi="Times New Roman" w:cs="Times New Roman"/>
          <w:color w:val="000000"/>
          <w:sz w:val="24"/>
          <w:szCs w:val="24"/>
        </w:rPr>
        <w:t>д) отопление (вариант при необходимости: теплоснабжение, в том числе поставка твердого топлива при наличии печного отопления);</w:t>
      </w:r>
    </w:p>
    <w:p>
      <w:pPr>
        <w:spacing w:line="240" w:lineRule="auto"/>
        <w:rPr>
          <w:rFonts w:hAnsi="Times New Roman" w:cs="Times New Roman"/>
          <w:color w:val="000000"/>
          <w:sz w:val="24"/>
          <w:szCs w:val="24"/>
        </w:rPr>
      </w:pPr>
      <w:r>
        <w:rPr>
          <w:rFonts w:hAnsi="Times New Roman" w:cs="Times New Roman"/>
          <w:color w:val="000000"/>
          <w:sz w:val="24"/>
          <w:szCs w:val="24"/>
        </w:rPr>
        <w:t>е) газоснабжение (в том числе поставка бытового газа в баллонах).</w:t>
      </w:r>
    </w:p>
    <w:p>
      <w:pPr>
        <w:spacing w:line="240" w:lineRule="auto"/>
        <w:rPr>
          <w:rFonts w:hAnsi="Times New Roman" w:cs="Times New Roman"/>
          <w:color w:val="000000"/>
          <w:sz w:val="24"/>
          <w:szCs w:val="24"/>
        </w:rPr>
      </w:pPr>
      <w:r>
        <w:rPr>
          <w:rFonts w:hAnsi="Times New Roman" w:cs="Times New Roman"/>
          <w:color w:val="000000"/>
          <w:sz w:val="24"/>
          <w:szCs w:val="24"/>
        </w:rPr>
        <w:t>3.1.4. Заключать с ресурсоснабжающими организациями договоры о приобретении коммунальных ресурсов, используемых при предоставлении коммунальных услуг собственникам и пользователям помещений в МКД, а также потребляемых при содержании общего имущества в МКД.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3.1.5. Проводить плановые и внеплановые общие и частичные осмотры общего имущества МКД. Результаты осмотров оформлять письменно путем составления актов осмотра в порядке, установленном </w:t>
      </w:r>
      <w:r>
        <w:rPr>
          <w:rFonts w:hAnsi="Times New Roman" w:cs="Times New Roman"/>
          <w:color w:val="000000"/>
          <w:sz w:val="24"/>
          <w:szCs w:val="24"/>
        </w:rPr>
        <w:t>Правилами содержания общего имущества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3.1.6. Проводить и/или обеспечивать проведение мероприятий по энергосбережению и повышению энергетической эффективности Объекта управления, определенных энергосервисными договорами и решениями общих собраний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3.1.7. Осуществлять расчеты за предоставленные жилищно-коммунальные услуги, в том числе:</w:t>
      </w:r>
    </w:p>
    <w:p>
      <w:pPr>
        <w:spacing w:line="240" w:lineRule="auto"/>
        <w:rPr>
          <w:rFonts w:hAnsi="Times New Roman" w:cs="Times New Roman"/>
          <w:color w:val="000000"/>
          <w:sz w:val="24"/>
          <w:szCs w:val="24"/>
        </w:rPr>
      </w:pPr>
      <w:r>
        <w:rPr>
          <w:rFonts w:hAnsi="Times New Roman" w:cs="Times New Roman"/>
          <w:color w:val="000000"/>
          <w:sz w:val="24"/>
          <w:szCs w:val="24"/>
        </w:rPr>
        <w:t>а) начислять обязательные платежи за жилищно-коммунальные услуги (жилое помещение и коммунальные услуги), установленные решением общего собрания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б) формировать и представлять собственникам помещений платежный документ не позднее 1-го (первого) числа месяца, следующего за истекшим месяцем;</w:t>
      </w:r>
    </w:p>
    <w:p>
      <w:pPr>
        <w:spacing w:line="240" w:lineRule="auto"/>
        <w:rPr>
          <w:rFonts w:hAnsi="Times New Roman" w:cs="Times New Roman"/>
          <w:color w:val="000000"/>
          <w:sz w:val="24"/>
          <w:szCs w:val="24"/>
        </w:rPr>
      </w:pPr>
      <w:r>
        <w:rPr>
          <w:rFonts w:hAnsi="Times New Roman" w:cs="Times New Roman"/>
          <w:color w:val="000000"/>
          <w:sz w:val="24"/>
          <w:szCs w:val="24"/>
        </w:rPr>
        <w:t>в) размещать информацию о размере платы за жилое помещение и коммунальные услуги, задолженности по оплате жилых помещений и коммунальных услуг в ГИС ЖКХ или в иных информационных системах, позволяющих внести плату за жилое помещение и коммунальные услуги.</w:t>
      </w:r>
    </w:p>
    <w:p>
      <w:pPr>
        <w:spacing w:line="240" w:lineRule="auto"/>
        <w:rPr>
          <w:rFonts w:hAnsi="Times New Roman" w:cs="Times New Roman"/>
          <w:color w:val="000000"/>
          <w:sz w:val="24"/>
          <w:szCs w:val="24"/>
        </w:rPr>
      </w:pPr>
      <w:r>
        <w:rPr>
          <w:rFonts w:hAnsi="Times New Roman" w:cs="Times New Roman"/>
          <w:color w:val="000000"/>
          <w:sz w:val="24"/>
          <w:szCs w:val="24"/>
        </w:rPr>
        <w:t>Информацией о размере платы за жилое помещение и коммунальные услуги и задолженности по оплате жилых помещений и коммунальных услуг являются размещенные в ГИС ЖКХ сведения о начислениях,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spacing w:line="240" w:lineRule="auto"/>
        <w:rPr>
          <w:rFonts w:hAnsi="Times New Roman" w:cs="Times New Roman"/>
          <w:color w:val="000000"/>
          <w:sz w:val="24"/>
          <w:szCs w:val="24"/>
        </w:rPr>
      </w:pPr>
      <w:r>
        <w:rPr>
          <w:rFonts w:hAnsi="Times New Roman" w:cs="Times New Roman"/>
          <w:color w:val="000000"/>
          <w:sz w:val="24"/>
          <w:szCs w:val="24"/>
        </w:rPr>
        <w:t>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ГИС ЖКХ в срок не позднее 1-го (первого) числа месяца, следующего за истекшим месяцем;</w:t>
      </w:r>
    </w:p>
    <w:p>
      <w:pPr>
        <w:spacing w:line="240" w:lineRule="auto"/>
        <w:rPr>
          <w:rFonts w:hAnsi="Times New Roman" w:cs="Times New Roman"/>
          <w:color w:val="000000"/>
          <w:sz w:val="24"/>
          <w:szCs w:val="24"/>
        </w:rPr>
      </w:pPr>
      <w:r>
        <w:rPr>
          <w:rFonts w:hAnsi="Times New Roman" w:cs="Times New Roman"/>
          <w:color w:val="000000"/>
          <w:sz w:val="24"/>
          <w:szCs w:val="24"/>
        </w:rPr>
        <w:t>г) принимать от собственников помещений плату за содержание и ремонт общего имущества в МКД, коммунальные и другие услуги согласно настоящему Договору и платежному документу;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д) производить в установленном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 xml:space="preserve">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w:t>
      </w:r>
    </w:p>
    <w:p>
      <w:pPr>
        <w:spacing w:line="240" w:lineRule="auto"/>
        <w:rPr>
          <w:rFonts w:hAnsi="Times New Roman" w:cs="Times New Roman"/>
          <w:color w:val="000000"/>
          <w:sz w:val="24"/>
          <w:szCs w:val="24"/>
        </w:rPr>
      </w:pPr>
      <w:r>
        <w:rPr>
          <w:rFonts w:hAnsi="Times New Roman" w:cs="Times New Roman"/>
          <w:color w:val="000000"/>
          <w:sz w:val="24"/>
          <w:szCs w:val="24"/>
        </w:rPr>
        <w:t>е) осуществлять перерасчет размера платы за жилое помещение и/или платы за коммунальные услуги на основании обращения собственников помещений в случаях, предусмотренных законодательством, в том числе в связи с предоставлением коммунальных услуг ненадлежащего качества и/или с перерывами, превышающими допустимую продолжительность, а также за период временного отсутствия собственника в занимаемом жилом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При этом по желанию собственника (оформленному в письменном виде) излишне уплаченные собственником суммы подлежат зачету при оплате будущих расчетных периодов.</w:t>
      </w:r>
    </w:p>
    <w:p>
      <w:pPr>
        <w:spacing w:line="240" w:lineRule="auto"/>
        <w:rPr>
          <w:rFonts w:hAnsi="Times New Roman" w:cs="Times New Roman"/>
          <w:color w:val="000000"/>
          <w:sz w:val="24"/>
          <w:szCs w:val="24"/>
        </w:rPr>
      </w:pPr>
      <w:r>
        <w:rPr>
          <w:rFonts w:hAnsi="Times New Roman" w:cs="Times New Roman"/>
          <w:color w:val="000000"/>
          <w:sz w:val="24"/>
          <w:szCs w:val="24"/>
        </w:rPr>
        <w:t>3.1.8. В соответствии с письменным распоряжением собственника принимать плату за жилищно-коммунальные услуги, предоставляемые в рамках настоящего Договора, от всех нанимателей и арендаторов помещений в МКД, принадлежащих собственнику.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3.1.9. Принимать, хранить и передавать техническую документацию на МКД и иные связанные с управлением МКД документы в порядке, предусмотренном постановлениями Правительства </w:t>
      </w:r>
      <w:r>
        <w:rPr>
          <w:rFonts w:hAnsi="Times New Roman" w:cs="Times New Roman"/>
          <w:color w:val="000000"/>
          <w:sz w:val="24"/>
          <w:szCs w:val="24"/>
        </w:rPr>
        <w:t>от 13.08.2006 № 491</w:t>
      </w:r>
      <w:r>
        <w:rPr>
          <w:rFonts w:hAnsi="Times New Roman" w:cs="Times New Roman"/>
          <w:color w:val="000000"/>
          <w:sz w:val="24"/>
          <w:szCs w:val="24"/>
        </w:rPr>
        <w:t xml:space="preserve">, </w:t>
      </w:r>
      <w:r>
        <w:rPr>
          <w:rFonts w:hAnsi="Times New Roman" w:cs="Times New Roman"/>
          <w:color w:val="000000"/>
          <w:sz w:val="24"/>
          <w:szCs w:val="24"/>
        </w:rPr>
        <w:t>от 15.05.2013 № 416</w:t>
      </w:r>
      <w:r>
        <w:rPr>
          <w:rFonts w:hAnsi="Times New Roman" w:cs="Times New Roman"/>
          <w:color w:val="000000"/>
          <w:sz w:val="24"/>
          <w:szCs w:val="24"/>
        </w:rPr>
        <w:t>, а также осуществлять их актуализацию и восстановление (при необходимости).</w:t>
      </w:r>
    </w:p>
    <w:p>
      <w:pPr>
        <w:spacing w:line="240" w:lineRule="auto"/>
        <w:rPr>
          <w:rFonts w:hAnsi="Times New Roman" w:cs="Times New Roman"/>
          <w:color w:val="000000"/>
          <w:sz w:val="24"/>
          <w:szCs w:val="24"/>
        </w:rPr>
      </w:pPr>
      <w:r>
        <w:rPr>
          <w:rFonts w:hAnsi="Times New Roman" w:cs="Times New Roman"/>
          <w:color w:val="000000"/>
          <w:sz w:val="24"/>
          <w:szCs w:val="24"/>
        </w:rPr>
        <w:t>Управляющая организация в течение 3 (трех) рабочих дней с даты принятия решения общего собрания собственников помещений в многоквартирном доме об изменении способа управления обязана передать техническую документацию на МКД и иные связанные с управлением таким домом документы, ключи от помещений, входящих в состав общего имущества собственников помещений,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вновь выбранной управляющей организации, ТСЖ, ЖК, ЖСК либо – в случае непосредственного управления МКД – одному из собственников помещений в МКД, указанному в решении общего собрания данных собственников о выборе способа управления МКД, или, если такой собственник не указан, любому собственнику помещения в МКД.</w:t>
      </w:r>
    </w:p>
    <w:p>
      <w:pPr>
        <w:spacing w:line="240" w:lineRule="auto"/>
        <w:rPr>
          <w:rFonts w:hAnsi="Times New Roman" w:cs="Times New Roman"/>
          <w:color w:val="000000"/>
          <w:sz w:val="24"/>
          <w:szCs w:val="24"/>
        </w:rPr>
      </w:pPr>
      <w:r>
        <w:rPr>
          <w:rFonts w:hAnsi="Times New Roman" w:cs="Times New Roman"/>
          <w:color w:val="000000"/>
          <w:sz w:val="24"/>
          <w:szCs w:val="24"/>
        </w:rPr>
        <w:t>3.1.10. Организовать аварийно-диспетчерское обслуживание МКД, в том числе путем заключения договора на оказание услуг с организацией, осуществляющей деятельность по аварийно-диспетчерскому обслуживанию.</w:t>
      </w:r>
    </w:p>
    <w:p>
      <w:pPr>
        <w:spacing w:line="240" w:lineRule="auto"/>
        <w:rPr>
          <w:rFonts w:hAnsi="Times New Roman" w:cs="Times New Roman"/>
          <w:color w:val="000000"/>
          <w:sz w:val="24"/>
          <w:szCs w:val="24"/>
        </w:rPr>
      </w:pPr>
      <w:r>
        <w:rPr>
          <w:rFonts w:hAnsi="Times New Roman" w:cs="Times New Roman"/>
          <w:color w:val="000000"/>
          <w:sz w:val="24"/>
          <w:szCs w:val="24"/>
        </w:rPr>
        <w:t xml:space="preserve">Аварийно-диспетчерская служба осуществляет прием и исполнение поступивших заявок от собственников и пользователей помещений в соответствии с положениями </w:t>
      </w:r>
      <w:r>
        <w:rPr>
          <w:rFonts w:hAnsi="Times New Roman" w:cs="Times New Roman"/>
          <w:color w:val="000000"/>
          <w:sz w:val="24"/>
          <w:szCs w:val="24"/>
        </w:rPr>
        <w:t>раздела 4</w:t>
      </w:r>
      <w:r>
        <w:rPr>
          <w:rFonts w:hAnsi="Times New Roman" w:cs="Times New Roman"/>
          <w:color w:val="000000"/>
          <w:sz w:val="24"/>
          <w:szCs w:val="24"/>
        </w:rPr>
        <w:t xml:space="preserve"> Правил осуществления деятельности по управлению многоквартирными домами, утвержденных </w:t>
      </w:r>
      <w:r>
        <w:rPr>
          <w:rFonts w:hAnsi="Times New Roman" w:cs="Times New Roman"/>
          <w:color w:val="000000"/>
          <w:sz w:val="24"/>
          <w:szCs w:val="24"/>
        </w:rPr>
        <w:t>постановлением Правительства от 15.05.2013 № 416</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Информация о телефонах АДС размещается в местах, доступных всем собственникам помещений в МКД: в помещениях общего пользования и/или лифтах МКД, а также на официальном сайте Управляющей организации в сети Интернет, в ГИС ЖКХ.</w:t>
      </w:r>
    </w:p>
    <w:p>
      <w:pPr>
        <w:spacing w:line="240" w:lineRule="auto"/>
        <w:rPr>
          <w:rFonts w:hAnsi="Times New Roman" w:cs="Times New Roman"/>
          <w:color w:val="000000"/>
          <w:sz w:val="24"/>
          <w:szCs w:val="24"/>
        </w:rPr>
      </w:pPr>
      <w:r>
        <w:rPr>
          <w:rFonts w:hAnsi="Times New Roman" w:cs="Times New Roman"/>
          <w:color w:val="000000"/>
          <w:sz w:val="24"/>
          <w:szCs w:val="24"/>
        </w:rPr>
        <w:t>3.1.11. Обеспечить сбор, обновление и хранение информации о собственниках и нанимателях помещений в МКД, а также о лицах, использующих общее имущество в МКД на основании договоров (по решению общего собрания собственников помещений в МКД), включая ведение актуальных списков в электронном виде и/или на бумажных носителях с учетом требований законодательства Российской Федерации о защите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3.1.12. Организовать подготовку предложений по вопросам содержания и ремонта общего имущества собственников помещений в МКД для их рассмотрения общим собранием собственников помещений в МКД, в том числе:</w:t>
      </w:r>
    </w:p>
    <w:p>
      <w:pPr>
        <w:spacing w:line="240" w:lineRule="auto"/>
        <w:rPr>
          <w:rFonts w:hAnsi="Times New Roman" w:cs="Times New Roman"/>
          <w:color w:val="000000"/>
          <w:sz w:val="24"/>
          <w:szCs w:val="24"/>
        </w:rPr>
      </w:pPr>
      <w:r>
        <w:rPr>
          <w:rFonts w:hAnsi="Times New Roman" w:cs="Times New Roman"/>
          <w:color w:val="000000"/>
          <w:sz w:val="24"/>
          <w:szCs w:val="24"/>
        </w:rPr>
        <w:t>а) разработку перечня работ и услуг по содержанию и ремонту общего имущества в МКД с учетом минимального перечня услуг и работ по содержанию и ремонту общего имущества в МКД, а также по результатам осмотра общего имущества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б) 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p>
      <w:pPr>
        <w:spacing w:line="240" w:lineRule="auto"/>
        <w:rPr>
          <w:rFonts w:hAnsi="Times New Roman" w:cs="Times New Roman"/>
          <w:color w:val="000000"/>
          <w:sz w:val="24"/>
          <w:szCs w:val="24"/>
        </w:rPr>
      </w:pPr>
      <w:r>
        <w:rPr>
          <w:rFonts w:hAnsi="Times New Roman" w:cs="Times New Roman"/>
          <w:color w:val="000000"/>
          <w:sz w:val="24"/>
          <w:szCs w:val="24"/>
        </w:rPr>
        <w:t>в) подготовку предложений по вопросам проведения капитального ремонта (реконструкции) МКД,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p>
      <w:pPr>
        <w:spacing w:line="240" w:lineRule="auto"/>
        <w:rPr>
          <w:rFonts w:hAnsi="Times New Roman" w:cs="Times New Roman"/>
          <w:color w:val="000000"/>
          <w:sz w:val="24"/>
          <w:szCs w:val="24"/>
        </w:rPr>
      </w:pPr>
      <w:r>
        <w:rPr>
          <w:rFonts w:hAnsi="Times New Roman" w:cs="Times New Roman"/>
          <w:color w:val="000000"/>
          <w:sz w:val="24"/>
          <w:szCs w:val="24"/>
        </w:rPr>
        <w:t>г) подготовку предложений о передаче объектов общего имущества собственников помещений в МКД в пользование иным лицам на возмездной основе на условиях, наиболее выгодных для собственников помещений в МКД, в том числе с использованием механизмов конкурсного отбора.</w:t>
      </w:r>
    </w:p>
    <w:p>
      <w:pPr>
        <w:spacing w:line="240" w:lineRule="auto"/>
        <w:rPr>
          <w:rFonts w:hAnsi="Times New Roman" w:cs="Times New Roman"/>
          <w:color w:val="000000"/>
          <w:sz w:val="24"/>
          <w:szCs w:val="24"/>
        </w:rPr>
      </w:pPr>
      <w:r>
        <w:rPr>
          <w:rFonts w:hAnsi="Times New Roman" w:cs="Times New Roman"/>
          <w:color w:val="000000"/>
          <w:sz w:val="24"/>
          <w:szCs w:val="24"/>
        </w:rPr>
        <w:t>3.1.13. Вести претензионную и исковую работу в соответствии с гражданским и жилищным законодательством, в том числе при наступлении страхового случая участвовать в составлении актов и смет расходов для производства работ по восстановлению общего имущества собственников помещений в МКД, поврежденного в результате наступления страхового случая (в случае если общее имущество собственников помещений в МКД застраховано). Порядок восстановления поврежденного имущества определяется условиями договора страхования.</w:t>
      </w:r>
    </w:p>
    <w:p>
      <w:pPr>
        <w:spacing w:line="240" w:lineRule="auto"/>
        <w:rPr>
          <w:rFonts w:hAnsi="Times New Roman" w:cs="Times New Roman"/>
          <w:color w:val="000000"/>
          <w:sz w:val="24"/>
          <w:szCs w:val="24"/>
        </w:rPr>
      </w:pPr>
      <w:r>
        <w:rPr>
          <w:rFonts w:hAnsi="Times New Roman" w:cs="Times New Roman"/>
          <w:color w:val="000000"/>
          <w:sz w:val="24"/>
          <w:szCs w:val="24"/>
        </w:rPr>
        <w:t>3.1.14. Ежегодно в течение I квартала текущего года представлять собственникам помещений в МКД отчет о выполнении настоящего Договора за предыдущий год путем его размещения на официальном сайте Управляющей организации в сети Интернет и в ГИС ЖКХ. При отсутствии письменных мотивированных возражений собственников, направленных в адрес Управляющей организации в течение 15 дней с момента представления отчета, отчет считается утвержденным без претензий и возражений.</w:t>
      </w:r>
    </w:p>
    <w:p>
      <w:pPr>
        <w:spacing w:line="240" w:lineRule="auto"/>
        <w:rPr>
          <w:rFonts w:hAnsi="Times New Roman" w:cs="Times New Roman"/>
          <w:color w:val="000000"/>
          <w:sz w:val="24"/>
          <w:szCs w:val="24"/>
        </w:rPr>
      </w:pPr>
      <w:r>
        <w:rPr>
          <w:rFonts w:hAnsi="Times New Roman" w:cs="Times New Roman"/>
          <w:color w:val="000000"/>
          <w:sz w:val="24"/>
          <w:szCs w:val="24"/>
        </w:rPr>
        <w:t>В отчете указывается соответствие фактических перечня, количества и качества услуг и работ по содержанию и ремонту общего имущества в МКД перечню и размеру платы, указанным в настоящем Договоре, количество предложений, заявлений и жалоб собственников (нанимателей, арендаторов) и принятые меры по устранению указанных в них недостатков в установленные сроки.</w:t>
      </w:r>
    </w:p>
    <w:p>
      <w:pPr>
        <w:spacing w:line="240" w:lineRule="auto"/>
        <w:rPr>
          <w:rFonts w:hAnsi="Times New Roman" w:cs="Times New Roman"/>
          <w:color w:val="000000"/>
          <w:sz w:val="24"/>
          <w:szCs w:val="24"/>
        </w:rPr>
      </w:pPr>
      <w:r>
        <w:rPr>
          <w:rFonts w:hAnsi="Times New Roman" w:cs="Times New Roman"/>
          <w:color w:val="000000"/>
          <w:sz w:val="24"/>
          <w:szCs w:val="24"/>
        </w:rPr>
        <w:t>Форма отчета Управляющей организации утверждена приложением № ___ к настоящему Договору.</w:t>
      </w:r>
    </w:p>
    <w:p>
      <w:pPr>
        <w:spacing w:line="240" w:lineRule="auto"/>
        <w:rPr>
          <w:rFonts w:hAnsi="Times New Roman" w:cs="Times New Roman"/>
          <w:color w:val="000000"/>
          <w:sz w:val="24"/>
          <w:szCs w:val="24"/>
        </w:rPr>
      </w:pPr>
      <w:r>
        <w:rPr>
          <w:rFonts w:hAnsi="Times New Roman" w:cs="Times New Roman"/>
          <w:color w:val="000000"/>
          <w:sz w:val="24"/>
          <w:szCs w:val="24"/>
        </w:rPr>
        <w:t>3.1.15. Организовать прием и рассмотрение обращений, заявок и предложений собственников и пользователей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По письменным и электронным запросам, направляемым на юридический адрес или официальную электронную почту Управляющей организации, представлять собственникам и пользователям помещений информацию о перечнях, объемах, качестве и периодичности оказываемых услуг и (или) выполняемых работ, размере платы, а также иную обязательную к раскрытию информацию в течение одного дня, следующего за днем поступления запроса (обращения).</w:t>
      </w:r>
    </w:p>
    <w:p>
      <w:pPr>
        <w:spacing w:line="240" w:lineRule="auto"/>
        <w:rPr>
          <w:rFonts w:hAnsi="Times New Roman" w:cs="Times New Roman"/>
          <w:color w:val="000000"/>
          <w:sz w:val="24"/>
          <w:szCs w:val="24"/>
        </w:rPr>
      </w:pPr>
      <w:r>
        <w:rPr>
          <w:rFonts w:hAnsi="Times New Roman" w:cs="Times New Roman"/>
          <w:color w:val="000000"/>
          <w:sz w:val="24"/>
          <w:szCs w:val="24"/>
        </w:rPr>
        <w:t>Если запрашиваемая информация относится к обязательной для раскрытия на досках объявлений, расположенных во всех подъездах многоквартирного дома или в пределах земельного участка, на вывесках и информационных стендах (стойках) в Управляющей организации или в ГИС ЖКХ, то собственнику или пользователю помещения в письменном ответе указывается место размещения запрашиваемой информации в предусмотренные законодательством сроки.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Рассмотрение обращений по вопросам, не связанным с раскрытием информации, указанной в пунктах </w:t>
      </w:r>
      <w:r>
        <w:rPr>
          <w:rFonts w:hAnsi="Times New Roman" w:cs="Times New Roman"/>
          <w:color w:val="000000"/>
          <w:sz w:val="24"/>
          <w:szCs w:val="24"/>
        </w:rPr>
        <w:t>31</w:t>
      </w:r>
      <w:r>
        <w:rPr>
          <w:rFonts w:hAnsi="Times New Roman" w:cs="Times New Roman"/>
          <w:color w:val="000000"/>
          <w:sz w:val="24"/>
          <w:szCs w:val="24"/>
        </w:rPr>
        <w:t xml:space="preserve">, </w:t>
      </w:r>
      <w:r>
        <w:rPr>
          <w:rFonts w:hAnsi="Times New Roman" w:cs="Times New Roman"/>
          <w:color w:val="000000"/>
          <w:sz w:val="24"/>
          <w:szCs w:val="24"/>
        </w:rPr>
        <w:t>32</w:t>
      </w:r>
      <w:r>
        <w:rPr>
          <w:rFonts w:hAnsi="Times New Roman" w:cs="Times New Roman"/>
          <w:color w:val="000000"/>
          <w:sz w:val="24"/>
          <w:szCs w:val="24"/>
        </w:rPr>
        <w:t xml:space="preserve"> и </w:t>
      </w:r>
      <w:r>
        <w:rPr>
          <w:rFonts w:hAnsi="Times New Roman" w:cs="Times New Roman"/>
          <w:color w:val="000000"/>
          <w:sz w:val="24"/>
          <w:szCs w:val="24"/>
        </w:rPr>
        <w:t>34</w:t>
      </w:r>
      <w:r>
        <w:rPr>
          <w:rFonts w:hAnsi="Times New Roman" w:cs="Times New Roman"/>
          <w:color w:val="000000"/>
          <w:sz w:val="24"/>
          <w:szCs w:val="24"/>
        </w:rPr>
        <w:t xml:space="preserve"> Правил осуществления деятельности по управлению многоквартирными домами, утвержденных </w:t>
      </w:r>
      <w:r>
        <w:rPr>
          <w:rFonts w:hAnsi="Times New Roman" w:cs="Times New Roman"/>
          <w:color w:val="000000"/>
          <w:sz w:val="24"/>
          <w:szCs w:val="24"/>
        </w:rPr>
        <w:t>постановлением Правительства от 15.05.2013 № 416</w:t>
      </w:r>
      <w:r>
        <w:rPr>
          <w:rFonts w:hAnsi="Times New Roman" w:cs="Times New Roman"/>
          <w:color w:val="000000"/>
          <w:sz w:val="24"/>
          <w:szCs w:val="24"/>
        </w:rPr>
        <w:t>, составляет не более 10 рабочих дней со дня получения Управляющей организацией соответствующего запроса (обращения).</w:t>
      </w:r>
    </w:p>
    <w:p>
      <w:pPr>
        <w:spacing w:line="240" w:lineRule="auto"/>
        <w:rPr>
          <w:rFonts w:hAnsi="Times New Roman" w:cs="Times New Roman"/>
          <w:color w:val="000000"/>
          <w:sz w:val="24"/>
          <w:szCs w:val="24"/>
        </w:rPr>
      </w:pPr>
      <w:r>
        <w:rPr>
          <w:rFonts w:hAnsi="Times New Roman" w:cs="Times New Roman"/>
          <w:color w:val="000000"/>
          <w:sz w:val="24"/>
          <w:szCs w:val="24"/>
        </w:rPr>
        <w:t>По своему усмотрению ответы на наиболее часто задаваемые вопросы Управляющая организация размещает на своем официальном сайте в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3.1.16. Вести учет обращений собственников помещений в МКД по поводу качества предоставления коммунальных услуг, а также учет сроков и результатов рассмотрения и исполнения таких обращений. В течение 3 (трех) рабочих дней со дня получения обращения направлять собственнику ответ о его удовлетворении либо об отказе в удовлетворении с указанием причин отказа.</w:t>
      </w:r>
    </w:p>
    <w:p>
      <w:pPr>
        <w:spacing w:line="240" w:lineRule="auto"/>
        <w:rPr>
          <w:rFonts w:hAnsi="Times New Roman" w:cs="Times New Roman"/>
          <w:color w:val="000000"/>
          <w:sz w:val="24"/>
          <w:szCs w:val="24"/>
        </w:rPr>
      </w:pPr>
      <w:r>
        <w:rPr>
          <w:rFonts w:hAnsi="Times New Roman" w:cs="Times New Roman"/>
          <w:color w:val="000000"/>
          <w:sz w:val="24"/>
          <w:szCs w:val="24"/>
        </w:rPr>
        <w:t>3.1.16.1. При поступлении обращения собственника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spacing w:line="240" w:lineRule="auto"/>
        <w:rPr>
          <w:rFonts w:hAnsi="Times New Roman" w:cs="Times New Roman"/>
          <w:color w:val="000000"/>
          <w:sz w:val="24"/>
          <w:szCs w:val="24"/>
        </w:rPr>
      </w:pPr>
      <w:r>
        <w:rPr>
          <w:rFonts w:hAnsi="Times New Roman" w:cs="Times New Roman"/>
          <w:color w:val="000000"/>
          <w:sz w:val="24"/>
          <w:szCs w:val="24"/>
        </w:rPr>
        <w:t>3.1.17. Организовать и вести личный прием собственников помещений в МКД и других законных пользователей помещений в МКД представителями Управляющей организации по вопросам выполнения настоящего Договора не реже одного раза в месяц. Прием осуществляется по месту нахождения офиса Управляющей организации, указанного в настоящем Договоре, в установленные часы приема.</w:t>
      </w:r>
    </w:p>
    <w:p>
      <w:pPr>
        <w:spacing w:line="240" w:lineRule="auto"/>
        <w:rPr>
          <w:rFonts w:hAnsi="Times New Roman" w:cs="Times New Roman"/>
          <w:color w:val="000000"/>
          <w:sz w:val="24"/>
          <w:szCs w:val="24"/>
        </w:rPr>
      </w:pPr>
      <w:r>
        <w:rPr>
          <w:rFonts w:hAnsi="Times New Roman" w:cs="Times New Roman"/>
          <w:color w:val="000000"/>
          <w:sz w:val="24"/>
          <w:szCs w:val="24"/>
        </w:rPr>
        <w:t>График приема граждан и юридических лиц руководителем и иными представителями Управляющей организации размещается в местах, доступных всем собственникам помещений в МКД: в помещениях общего пользования и/или лифтах МКД, а также на официальном сайте Управляющей организации в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Запись на прием осуществляется по телефону или электронной почте управляющей организации, а также через ГИС ЖКХ. Прием без предварительной записи ведется после приема собственников и пользователей помещений в многоквартирном доме, записанных на прием.</w:t>
      </w:r>
    </w:p>
    <w:p>
      <w:pPr>
        <w:spacing w:line="240" w:lineRule="auto"/>
        <w:rPr>
          <w:rFonts w:hAnsi="Times New Roman" w:cs="Times New Roman"/>
          <w:color w:val="000000"/>
          <w:sz w:val="24"/>
          <w:szCs w:val="24"/>
        </w:rPr>
      </w:pPr>
      <w:r>
        <w:rPr>
          <w:rFonts w:hAnsi="Times New Roman" w:cs="Times New Roman"/>
          <w:color w:val="000000"/>
          <w:sz w:val="24"/>
          <w:szCs w:val="24"/>
        </w:rPr>
        <w:t>3.1.18. Не допускать использования общего имущества собственников помещений в МКД без соответствующих решений общего собрания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При выявлении случаев использования общего имущества собственников помещений в МКД без соответствующего решения общего собрания собственников помещений в МКД Управляющая организация направляет претензию пользователю общего имущества, уведомляет о выявленном нарушении совет МКД, органы контроля и надзора для принятия необходимых мер реагирования в отношении нарушителя.</w:t>
      </w:r>
    </w:p>
    <w:p>
      <w:pPr>
        <w:spacing w:line="240" w:lineRule="auto"/>
        <w:rPr>
          <w:rFonts w:hAnsi="Times New Roman" w:cs="Times New Roman"/>
          <w:color w:val="000000"/>
          <w:sz w:val="24"/>
          <w:szCs w:val="24"/>
        </w:rPr>
      </w:pPr>
      <w:r>
        <w:rPr>
          <w:rFonts w:hAnsi="Times New Roman" w:cs="Times New Roman"/>
          <w:color w:val="000000"/>
          <w:sz w:val="24"/>
          <w:szCs w:val="24"/>
        </w:rPr>
        <w:t>В случае принятия решения об определении Управляющей организации лицом, которое от имени собственников помещений в МКД уполномочено на заключение договоров об использовании общего имущества собственников помещений в МКД (в том числе договоров на установку и эксплуатацию рекламных конструкций), Управляющая организация заключает соответствующий договор на условиях, определенных решением общего собрания собственников помещений в МКД, в том числе в части оплаты.</w:t>
      </w:r>
    </w:p>
    <w:p>
      <w:pPr>
        <w:spacing w:line="240" w:lineRule="auto"/>
        <w:rPr>
          <w:rFonts w:hAnsi="Times New Roman" w:cs="Times New Roman"/>
          <w:color w:val="000000"/>
          <w:sz w:val="24"/>
          <w:szCs w:val="24"/>
        </w:rPr>
      </w:pPr>
      <w:r>
        <w:rPr>
          <w:rFonts w:hAnsi="Times New Roman" w:cs="Times New Roman"/>
          <w:color w:val="000000"/>
          <w:sz w:val="24"/>
          <w:szCs w:val="24"/>
        </w:rPr>
        <w:t>Денежные средства, поступающие по указанному договору, расходуются в соответствии с решением общего собрания собственников помещений в МКД и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Управляющая организация, будучи уполномоченной решением собрания собственников помещений в МКД на заключение договоров об использовании общего имущества, обеспечивает также охрану и защиту интересов собственников помещений от незаконного использования общего имущества, включая представление интересов собственников помещений в судах при предъявлении негаторного, виндикационного и иного вещно-правового исков, взыскании неосновательного обогащения, компенсации причиненного общему имуществу ущерба.</w:t>
      </w:r>
    </w:p>
    <w:p>
      <w:pPr>
        <w:spacing w:line="240" w:lineRule="auto"/>
        <w:rPr>
          <w:rFonts w:hAnsi="Times New Roman" w:cs="Times New Roman"/>
          <w:color w:val="000000"/>
          <w:sz w:val="24"/>
          <w:szCs w:val="24"/>
        </w:rPr>
      </w:pPr>
      <w:r>
        <w:rPr>
          <w:rFonts w:hAnsi="Times New Roman" w:cs="Times New Roman"/>
          <w:color w:val="000000"/>
          <w:sz w:val="24"/>
          <w:szCs w:val="24"/>
        </w:rPr>
        <w:t>3.1.19. Обеспечить участие представителей собственников помещений в МКД в осуществлении контроля за качеством оказываемых Управляющей организацией услуг и выполняемых работ, в том числе при их приемке.</w:t>
      </w:r>
    </w:p>
    <w:p>
      <w:pPr>
        <w:spacing w:line="240" w:lineRule="auto"/>
        <w:rPr>
          <w:rFonts w:hAnsi="Times New Roman" w:cs="Times New Roman"/>
          <w:color w:val="000000"/>
          <w:sz w:val="24"/>
          <w:szCs w:val="24"/>
        </w:rPr>
      </w:pPr>
      <w:r>
        <w:rPr>
          <w:rFonts w:hAnsi="Times New Roman" w:cs="Times New Roman"/>
          <w:color w:val="000000"/>
          <w:sz w:val="24"/>
          <w:szCs w:val="24"/>
        </w:rPr>
        <w:t>Представитель собственников помещений в МКД для участия в осуществлении контроля за качеством оказываемых Управляющей организацией услуг и выполняемых работ, в том числе при их приемке, определяется решением общего собрания собственников помещений в МКД (уполномоченное лицо). В случае если соответствующее решение не принято общим собранием собственников помещений в МКД, Управляющая организация уведомляет о приемке работ совет МКД.</w:t>
      </w:r>
    </w:p>
    <w:p>
      <w:pPr>
        <w:spacing w:line="240" w:lineRule="auto"/>
        <w:rPr>
          <w:rFonts w:hAnsi="Times New Roman" w:cs="Times New Roman"/>
          <w:color w:val="000000"/>
          <w:sz w:val="24"/>
          <w:szCs w:val="24"/>
        </w:rPr>
      </w:pPr>
      <w:r>
        <w:rPr>
          <w:rFonts w:hAnsi="Times New Roman" w:cs="Times New Roman"/>
          <w:color w:val="000000"/>
          <w:sz w:val="24"/>
          <w:szCs w:val="24"/>
        </w:rPr>
        <w:t>3.1.19.1. Обеспечить участие представителей собственников помещений в МКД в осуществлении контроля за качеством оказываемых Управляющей организацией услуг и выполняемых работ, в том числе при их приемке, в порядке, предусмотренном разделом 5 Договора.</w:t>
      </w:r>
    </w:p>
    <w:p>
      <w:pPr>
        <w:spacing w:line="240" w:lineRule="auto"/>
        <w:rPr>
          <w:rFonts w:hAnsi="Times New Roman" w:cs="Times New Roman"/>
          <w:color w:val="000000"/>
          <w:sz w:val="24"/>
          <w:szCs w:val="24"/>
        </w:rPr>
      </w:pPr>
      <w:r>
        <w:rPr>
          <w:rFonts w:hAnsi="Times New Roman" w:cs="Times New Roman"/>
          <w:color w:val="000000"/>
          <w:sz w:val="24"/>
          <w:szCs w:val="24"/>
        </w:rPr>
        <w:t>3.1.19.2. Отказ уполномоченного лица или председателя совета МКД от участия в приемке работ, а также неявка в назначенное время не являются основанием для отмены выполнения ранее назначенных работ.</w:t>
      </w:r>
    </w:p>
    <w:p>
      <w:pPr>
        <w:spacing w:line="240" w:lineRule="auto"/>
        <w:rPr>
          <w:rFonts w:hAnsi="Times New Roman" w:cs="Times New Roman"/>
          <w:color w:val="000000"/>
          <w:sz w:val="24"/>
          <w:szCs w:val="24"/>
        </w:rPr>
      </w:pPr>
      <w:r>
        <w:rPr>
          <w:rFonts w:hAnsi="Times New Roman" w:cs="Times New Roman"/>
          <w:color w:val="000000"/>
          <w:sz w:val="24"/>
          <w:szCs w:val="24"/>
        </w:rPr>
        <w:t>3.1.20. Осуществлять по заявлению собственника ввод в эксплуатацию индивидуальных (квартирных) приборов учета коммунальных услуг с составлением соответствующего акта. В акте ввода в эксплуатацию индивидуального (квартирного) прибора учета в обязательном порядке указываются начальные показания такого прибора.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Также Управляющая организация обязана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3.1.21. Выдавать в день обращения копии из финансового лицевого счета, различные справки установленного образца и иные предусмотренные действующим законодательством документы на основании соответствующего обращения Собственника.</w:t>
      </w:r>
    </w:p>
    <w:p>
      <w:pPr>
        <w:spacing w:line="240" w:lineRule="auto"/>
        <w:rPr>
          <w:rFonts w:hAnsi="Times New Roman" w:cs="Times New Roman"/>
          <w:color w:val="000000"/>
          <w:sz w:val="24"/>
          <w:szCs w:val="24"/>
        </w:rPr>
      </w:pPr>
      <w:r>
        <w:rPr>
          <w:rFonts w:hAnsi="Times New Roman" w:cs="Times New Roman"/>
          <w:color w:val="000000"/>
          <w:sz w:val="24"/>
          <w:szCs w:val="24"/>
        </w:rPr>
        <w:t>3.1.22. Представлять собственникам предложения о необходимости проведения капитального ремонта МКД для рассмотрения данного вопроса общим собранием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фонд капитального ремонта формируется на счете регионального оператора, УО вправе не направлять предложения о необходимости проведения капитального ремонта общего имущества в МКД собственникам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3.1.23. Производить сверки расчетов по платежам, внесенным собственником по настоящему Договору, на основании соответствующего обращения собственника, а также производить проверку правильности исчисления предъявленного собственнику к уплате размера платы за коммунальные услуги, задолженности или переплаты потребителя за предоставленные жилищно-коммунальные услуги, правильности начисления потребителю неустоек (штрафов, пеней) и немедленно по результатам проверки выдавать собственнику документы, содержащие правильно начисленные платежи. Выдаваемые собственнику документы по его просьбе должны быть заверены подписью руководителя и печатью Управляющей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3.1.24. Обеспечить выполнение требований законодательства об энергосбережении и о повышении энергетической эффективности.</w:t>
      </w:r>
    </w:p>
    <w:p>
      <w:pPr>
        <w:spacing w:line="240" w:lineRule="auto"/>
        <w:rPr>
          <w:rFonts w:hAnsi="Times New Roman" w:cs="Times New Roman"/>
          <w:color w:val="000000"/>
          <w:sz w:val="24"/>
          <w:szCs w:val="24"/>
        </w:rPr>
      </w:pPr>
      <w:r>
        <w:rPr>
          <w:rFonts w:hAnsi="Times New Roman" w:cs="Times New Roman"/>
          <w:color w:val="000000"/>
          <w:sz w:val="24"/>
          <w:szCs w:val="24"/>
        </w:rPr>
        <w:t>3.1.25. Принимать от собственника показания индивидуальных, общих (квартирных), комнатных приборов учета, в том числе способами, допускающими возможность удаленной передачи показаний приборов учета (телефон,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собственником показаний.</w:t>
      </w:r>
    </w:p>
    <w:p>
      <w:pPr>
        <w:spacing w:line="240" w:lineRule="auto"/>
        <w:rPr>
          <w:rFonts w:hAnsi="Times New Roman" w:cs="Times New Roman"/>
          <w:color w:val="000000"/>
          <w:sz w:val="24"/>
          <w:szCs w:val="24"/>
        </w:rPr>
      </w:pPr>
      <w:r>
        <w:rPr>
          <w:rFonts w:hAnsi="Times New Roman" w:cs="Times New Roman"/>
          <w:color w:val="000000"/>
          <w:sz w:val="24"/>
          <w:szCs w:val="24"/>
        </w:rPr>
        <w:t>3.1.26. На основании заявки собственника составлять акты о фактах предоставления коммунальных и/или жилищных услуг ненадлежащего качества и/или с перерывами, превышающими установленную продолжительность.</w:t>
      </w:r>
    </w:p>
    <w:p>
      <w:pPr>
        <w:spacing w:line="240" w:lineRule="auto"/>
        <w:rPr>
          <w:rFonts w:hAnsi="Times New Roman" w:cs="Times New Roman"/>
          <w:color w:val="000000"/>
          <w:sz w:val="24"/>
          <w:szCs w:val="24"/>
        </w:rPr>
      </w:pPr>
      <w:r>
        <w:rPr>
          <w:rFonts w:hAnsi="Times New Roman" w:cs="Times New Roman"/>
          <w:color w:val="000000"/>
          <w:sz w:val="24"/>
          <w:szCs w:val="24"/>
        </w:rPr>
        <w:t>3.1.27. Не чаще одного раза в три месяца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pPr>
        <w:spacing w:line="240" w:lineRule="auto"/>
        <w:rPr>
          <w:rFonts w:hAnsi="Times New Roman" w:cs="Times New Roman"/>
          <w:color w:val="000000"/>
          <w:sz w:val="24"/>
          <w:szCs w:val="24"/>
        </w:rPr>
      </w:pPr>
      <w:r>
        <w:rPr>
          <w:rFonts w:hAnsi="Times New Roman" w:cs="Times New Roman"/>
          <w:color w:val="000000"/>
          <w:sz w:val="24"/>
          <w:szCs w:val="24"/>
        </w:rPr>
        <w:t>3.1.28. Не чаще одного раза в три месяца проводить проверки достоверности представленных собственником показаний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3.1.29. Для проведения проверок, указанных в подпунктах 3.1.27–3.1.28 настоящего Договора, устанавливается следующий порядок, предусмотренный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а) Управляющая организация направляет собственнику способом, позволяющим определить дату получения такого сообщения, или вручает под подпись письменное извещение с предложением сообщить об удобных для собственника дате и времени допуска представителя Управляющей организации для совершения проверки и разъяснением последствий бездействия собственника или его отказа в допуске к приборам учета;</w:t>
      </w:r>
    </w:p>
    <w:p>
      <w:pPr>
        <w:spacing w:line="240" w:lineRule="auto"/>
        <w:rPr>
          <w:rFonts w:hAnsi="Times New Roman" w:cs="Times New Roman"/>
          <w:color w:val="000000"/>
          <w:sz w:val="24"/>
          <w:szCs w:val="24"/>
        </w:rPr>
      </w:pPr>
      <w:r>
        <w:rPr>
          <w:rFonts w:hAnsi="Times New Roman" w:cs="Times New Roman"/>
          <w:color w:val="000000"/>
          <w:sz w:val="24"/>
          <w:szCs w:val="24"/>
        </w:rPr>
        <w:t>б) собственник обязан в течение 7 (семи) календарных дней со дня получения указанного извещения сообщить Управляющей организации способом, позволяющим определить дату получения такого сообщения, об удобных для него дате (датах) и времени в течение последующих 10 (десяти) календарных дней, когда собственник может обеспечить допуск представителя Управляющей организации в занимаемое им жилое или нежилое помещение для проведения проверки. Если собственник не может обеспечить допуск представителя Управляющей организации в занимаемое им жилое помещение по причине временного отсутствия, то он обязан сообщить об иных возможных дате и времени допуска для проведения проверки;</w:t>
      </w:r>
    </w:p>
    <w:p>
      <w:pPr>
        <w:spacing w:line="240" w:lineRule="auto"/>
        <w:rPr>
          <w:rFonts w:hAnsi="Times New Roman" w:cs="Times New Roman"/>
          <w:color w:val="000000"/>
          <w:sz w:val="24"/>
          <w:szCs w:val="24"/>
        </w:rPr>
      </w:pPr>
      <w:r>
        <w:rPr>
          <w:rFonts w:hAnsi="Times New Roman" w:cs="Times New Roman"/>
          <w:color w:val="000000"/>
          <w:sz w:val="24"/>
          <w:szCs w:val="24"/>
        </w:rPr>
        <w:t>в) если собственник не сообщил о возможной дате проведения проверки, Управляющая организация повторно направляет письменное извещение, а собственник обязан в течение 7 (семи) календарных дней со дня получения такого извещения сообщить Управляющей организации способом, позволяющим определить дату получения такого сообщения, о дате и времени допуска для проведения проверки;</w:t>
      </w:r>
    </w:p>
    <w:p>
      <w:pPr>
        <w:spacing w:line="240" w:lineRule="auto"/>
        <w:rPr>
          <w:rFonts w:hAnsi="Times New Roman" w:cs="Times New Roman"/>
          <w:color w:val="000000"/>
          <w:sz w:val="24"/>
          <w:szCs w:val="24"/>
        </w:rPr>
      </w:pPr>
      <w:r>
        <w:rPr>
          <w:rFonts w:hAnsi="Times New Roman" w:cs="Times New Roman"/>
          <w:color w:val="000000"/>
          <w:sz w:val="24"/>
          <w:szCs w:val="24"/>
        </w:rPr>
        <w:t>г) представитель Управляющей организации в согласованные с собственником дату и время обязан провести проверку и составить акт проверки и передать один экземпляр акта собственнику. Акт проверки подписывается Управляющей организацией и собственником, а в случае отказа собственника от подписания акта – Управляющей организацией и двумя незаинтересованными лицами;</w:t>
      </w:r>
    </w:p>
    <w:p>
      <w:pPr>
        <w:spacing w:line="240" w:lineRule="auto"/>
        <w:rPr>
          <w:rFonts w:hAnsi="Times New Roman" w:cs="Times New Roman"/>
          <w:color w:val="000000"/>
          <w:sz w:val="24"/>
          <w:szCs w:val="24"/>
        </w:rPr>
      </w:pPr>
      <w:r>
        <w:rPr>
          <w:rFonts w:hAnsi="Times New Roman" w:cs="Times New Roman"/>
          <w:color w:val="000000"/>
          <w:sz w:val="24"/>
          <w:szCs w:val="24"/>
        </w:rPr>
        <w:t>д) если собственник не ответил на повторное уведомление Управляющей организации либо два и более раза не допустил представителя Управляющей организации в занимаемое им жилое помещение и при этом в отношении собственника у Управляющей организации отсутствует информация о его временном отсутствии, Управляющая организация составляет акт об отказе в допуске к прибору учета. Акт об отказе в допуске Управляющей организации к приборам учета, расположенным в жилом помещении собственника, подписывается Управляющей организацией и собственником, а в случае отказа собственника от подписания акта – Управляющей организацией и двумя незаинтересованными лицами.</w:t>
      </w:r>
    </w:p>
    <w:p>
      <w:pPr>
        <w:spacing w:line="240" w:lineRule="auto"/>
        <w:rPr>
          <w:rFonts w:hAnsi="Times New Roman" w:cs="Times New Roman"/>
          <w:color w:val="000000"/>
          <w:sz w:val="24"/>
          <w:szCs w:val="24"/>
        </w:rPr>
      </w:pPr>
      <w:r>
        <w:rPr>
          <w:rFonts w:hAnsi="Times New Roman" w:cs="Times New Roman"/>
          <w:color w:val="000000"/>
          <w:sz w:val="24"/>
          <w:szCs w:val="24"/>
        </w:rPr>
        <w:t>3.1.30. При наличии общедомового прибора учета ежемесячно снимать показания такого прибора учета в сроки, определенные договорами с ресурсоснабжающими организациями, и заносить полученные показания в журнал учета показаний общедомовых приборов учета.</w:t>
      </w:r>
    </w:p>
    <w:p>
      <w:pPr>
        <w:spacing w:line="240" w:lineRule="auto"/>
        <w:rPr>
          <w:rFonts w:hAnsi="Times New Roman" w:cs="Times New Roman"/>
          <w:color w:val="000000"/>
          <w:sz w:val="24"/>
          <w:szCs w:val="24"/>
        </w:rPr>
      </w:pPr>
      <w:r>
        <w:rPr>
          <w:rFonts w:hAnsi="Times New Roman" w:cs="Times New Roman"/>
          <w:color w:val="000000"/>
          <w:sz w:val="24"/>
          <w:szCs w:val="24"/>
        </w:rPr>
        <w:t>При этом по требованию собственника в течение одного рабочего дня со дня обращения ему предоставляется возможность ознакомиться с показаниями общедомовых приборов учета.</w:t>
      </w:r>
    </w:p>
    <w:p>
      <w:pPr>
        <w:spacing w:line="240" w:lineRule="auto"/>
        <w:rPr>
          <w:rFonts w:hAnsi="Times New Roman" w:cs="Times New Roman"/>
          <w:color w:val="000000"/>
          <w:sz w:val="24"/>
          <w:szCs w:val="24"/>
        </w:rPr>
      </w:pPr>
      <w:r>
        <w:rPr>
          <w:rFonts w:hAnsi="Times New Roman" w:cs="Times New Roman"/>
          <w:color w:val="000000"/>
          <w:sz w:val="24"/>
          <w:szCs w:val="24"/>
        </w:rPr>
        <w:t>Сохранность информации о показаниях общедомовых, индивидуальных, общих (квартирных) приборов учета сохраняется Управляющей организацией в течение не менее трех лет.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3.1.31. Информировать собственника в порядке и сроки, которые установлены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 о причинах и предполагаемой продолжительности предоставления коммунальных услуг ненадлежащего качества и/или с перерывами, превышающими установленную продолжительность.</w:t>
      </w:r>
    </w:p>
    <w:p>
      <w:pPr>
        <w:spacing w:line="240" w:lineRule="auto"/>
        <w:rPr>
          <w:rFonts w:hAnsi="Times New Roman" w:cs="Times New Roman"/>
          <w:color w:val="000000"/>
          <w:sz w:val="24"/>
          <w:szCs w:val="24"/>
        </w:rPr>
      </w:pPr>
      <w:r>
        <w:rPr>
          <w:rFonts w:hAnsi="Times New Roman" w:cs="Times New Roman"/>
          <w:color w:val="000000"/>
          <w:sz w:val="24"/>
          <w:szCs w:val="24"/>
        </w:rPr>
        <w:t>3.1.32. Информировать собственника о дате начала проведения планового перерыва в предоставлении коммунальных услуг не позднее чем за 10 (десять) рабочих дней до начала перерыва.</w:t>
      </w:r>
    </w:p>
    <w:p>
      <w:pPr>
        <w:spacing w:line="240" w:lineRule="auto"/>
        <w:rPr>
          <w:rFonts w:hAnsi="Times New Roman" w:cs="Times New Roman"/>
          <w:color w:val="000000"/>
          <w:sz w:val="24"/>
          <w:szCs w:val="24"/>
        </w:rPr>
      </w:pPr>
      <w:r>
        <w:rPr>
          <w:rFonts w:hAnsi="Times New Roman" w:cs="Times New Roman"/>
          <w:color w:val="000000"/>
          <w:sz w:val="24"/>
          <w:szCs w:val="24"/>
        </w:rPr>
        <w:t>3.1.33. Согласовать с собственником устно время доступа в занимаемое им жилое помещение либо направить ему письменное уведомление о проведении плановых работ внутри помещения не позднее чем за 3 (три) рабочих дня до начала проведения таких работ, в котором указать:</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дату и время проведения работ, вид работ и продолжительность их проведения;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номер телефона, по которому собственник вправе согласовать иную дату и время проведения работ, но не позднее 5 (пяти) рабочих дней со дня получения уведомления;</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должность, фамилию, имя и отчество лица, ответственного за проведение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3.1.34. При направлении своих представителей обязать их предъявлять документы, подтверждающие их личность и наличие у них полномочий на доступ в жилое помещение собственника для проведения проверок состояния приборов учета, достоверности предоставленных собственником показаний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предусмотренных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 Правилами предоставления жилищных услуг и настоящим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Наличие полномочий у представителя Управляющей организации подтверждается нарядом, приказом, заданием Управляющей организации о направлении такого лица в целях проведения указанной проверки либо иным подобным документом.</w:t>
      </w:r>
    </w:p>
    <w:p>
      <w:pPr>
        <w:spacing w:line="240" w:lineRule="auto"/>
        <w:rPr>
          <w:rFonts w:hAnsi="Times New Roman" w:cs="Times New Roman"/>
          <w:color w:val="000000"/>
          <w:sz w:val="24"/>
          <w:szCs w:val="24"/>
        </w:rPr>
      </w:pPr>
      <w:r>
        <w:rPr>
          <w:rFonts w:hAnsi="Times New Roman" w:cs="Times New Roman"/>
          <w:color w:val="000000"/>
          <w:sz w:val="24"/>
          <w:szCs w:val="24"/>
        </w:rPr>
        <w:t>3.1.35. Предоставлять собственнику в течение 3 (трех) рабочих дней со дня получения от него заявления письменную информацию о помесячных объемах (количестве) потребленных коммунальных ресурсов по показаниям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МКД,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 за расчетный период, запрашиваемый собственником.</w:t>
      </w:r>
    </w:p>
    <w:p>
      <w:pPr>
        <w:spacing w:line="240" w:lineRule="auto"/>
        <w:rPr>
          <w:rFonts w:hAnsi="Times New Roman" w:cs="Times New Roman"/>
          <w:color w:val="000000"/>
          <w:sz w:val="24"/>
          <w:szCs w:val="24"/>
        </w:rPr>
      </w:pPr>
      <w:r>
        <w:rPr>
          <w:rFonts w:hAnsi="Times New Roman" w:cs="Times New Roman"/>
          <w:color w:val="000000"/>
          <w:sz w:val="24"/>
          <w:szCs w:val="24"/>
        </w:rPr>
        <w:t>3.1.36.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pPr>
        <w:spacing w:line="240" w:lineRule="auto"/>
        <w:rPr>
          <w:rFonts w:hAnsi="Times New Roman" w:cs="Times New Roman"/>
          <w:color w:val="000000"/>
          <w:sz w:val="24"/>
          <w:szCs w:val="24"/>
        </w:rPr>
      </w:pPr>
      <w:r>
        <w:rPr>
          <w:rFonts w:hAnsi="Times New Roman" w:cs="Times New Roman"/>
          <w:color w:val="000000"/>
          <w:sz w:val="24"/>
          <w:szCs w:val="24"/>
        </w:rPr>
        <w:t>3.1.37. Осуществлять взаимодействие с представителями совета МКД в порядке, установленном законодательством и условиями настоящего Договора, в том числе по следующим направлениям:</w:t>
      </w:r>
    </w:p>
    <w:p>
      <w:pPr>
        <w:spacing w:line="240" w:lineRule="auto"/>
        <w:rPr>
          <w:rFonts w:hAnsi="Times New Roman" w:cs="Times New Roman"/>
          <w:color w:val="000000"/>
          <w:sz w:val="24"/>
          <w:szCs w:val="24"/>
        </w:rPr>
      </w:pPr>
      <w:r>
        <w:rPr>
          <w:rFonts w:hAnsi="Times New Roman" w:cs="Times New Roman"/>
          <w:color w:val="000000"/>
          <w:sz w:val="24"/>
          <w:szCs w:val="24"/>
        </w:rPr>
        <w:t>а) совместное обсуждение предложений о порядке пользования общим имуществом в МКД (в том числе земельным участком, на котором расположен МКД), о порядке планирования и организации работ по содержанию и ремонту общего имущества в МКД, обсуждение проектов договоров, заключаемых в отношении общего имущества в МКД и предоставления коммунальных услуг;</w:t>
      </w:r>
    </w:p>
    <w:p>
      <w:pPr>
        <w:spacing w:line="240" w:lineRule="auto"/>
        <w:rPr>
          <w:rFonts w:hAnsi="Times New Roman" w:cs="Times New Roman"/>
          <w:color w:val="000000"/>
          <w:sz w:val="24"/>
          <w:szCs w:val="24"/>
        </w:rPr>
      </w:pPr>
      <w:r>
        <w:rPr>
          <w:rFonts w:hAnsi="Times New Roman" w:cs="Times New Roman"/>
          <w:color w:val="000000"/>
          <w:sz w:val="24"/>
          <w:szCs w:val="24"/>
        </w:rPr>
        <w:t>б) осуществление контроля за оказанием услуг и/или выполнением работ по управлению МКД, содержанию и ремонту общего имущества в МКД и за качеством предоставляемых коммунальных услуг.</w:t>
      </w:r>
    </w:p>
    <w:p>
      <w:pPr>
        <w:spacing w:line="240" w:lineRule="auto"/>
        <w:rPr>
          <w:rFonts w:hAnsi="Times New Roman" w:cs="Times New Roman"/>
          <w:color w:val="000000"/>
          <w:sz w:val="24"/>
          <w:szCs w:val="24"/>
        </w:rPr>
      </w:pPr>
      <w:r>
        <w:rPr>
          <w:rFonts w:hAnsi="Times New Roman" w:cs="Times New Roman"/>
          <w:color w:val="000000"/>
          <w:sz w:val="24"/>
          <w:szCs w:val="24"/>
        </w:rPr>
        <w:t>3.1.38. Представлять интересы собственника во взаимодействии с третьими лицами по вопросам управления МКД в целях исполнения своих обязательств по настоящему Договору.</w:t>
      </w:r>
    </w:p>
    <w:p>
      <w:pPr>
        <w:spacing w:line="600" w:lineRule="atLeast"/>
        <w:rPr>
          <w:b/>
          <w:bCs/>
          <w:color w:val="252525"/>
          <w:spacing w:val="-2"/>
          <w:sz w:val="42"/>
          <w:szCs w:val="42"/>
        </w:rPr>
      </w:pPr>
      <w:r>
        <w:rPr>
          <w:b/>
          <w:bCs/>
          <w:color w:val="252525"/>
          <w:spacing w:val="-2"/>
          <w:sz w:val="42"/>
          <w:szCs w:val="42"/>
        </w:rPr>
        <w:t>3.2. Управляющая организация вправе в рамках выполнения работ и оказания услуг по настоящему Договору:</w:t>
      </w:r>
    </w:p>
    <w:p>
      <w:pPr>
        <w:spacing w:line="240" w:lineRule="auto"/>
        <w:rPr>
          <w:rFonts w:hAnsi="Times New Roman" w:cs="Times New Roman"/>
          <w:color w:val="000000"/>
          <w:sz w:val="24"/>
          <w:szCs w:val="24"/>
        </w:rPr>
      </w:pPr>
      <w:r>
        <w:rPr>
          <w:rFonts w:hAnsi="Times New Roman" w:cs="Times New Roman"/>
          <w:color w:val="000000"/>
          <w:sz w:val="24"/>
          <w:szCs w:val="24"/>
        </w:rPr>
        <w:t>3.2.1. Самостоятельно определять порядок и способ выполнения работ и оказания услуг в рамках настоящего Договора (собственными силами и/или с помощью привлеченных организаций).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3.2.2. 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исключительно целями исполнения настоящего Договора, нормами действующего законодательства. Не требуется согласно </w:t>
      </w:r>
      <w:r>
        <w:rPr>
          <w:rFonts w:hAnsi="Times New Roman" w:cs="Times New Roman"/>
          <w:color w:val="000000"/>
          <w:sz w:val="24"/>
          <w:szCs w:val="24"/>
        </w:rPr>
        <w:t>ч. 1</w:t>
      </w:r>
      <w:r>
        <w:rPr>
          <w:rFonts w:hAnsi="Times New Roman" w:cs="Times New Roman"/>
          <w:color w:val="000000"/>
          <w:sz w:val="24"/>
          <w:szCs w:val="24"/>
        </w:rPr>
        <w:t xml:space="preserve"> ст. 6 Закона № 152-ФЗ согласие собственников помещений на обработку персональных данных, если она необходима для исполнения договора, Сторонами которого либо выгодоприобретателями по которому они являются, а также для заключения любых гражданско-правовых договоров по инициативе собственников помещений или договоров, по которым собственники помещений будут являться выгодоприобретателями.</w:t>
      </w:r>
    </w:p>
    <w:p>
      <w:pPr>
        <w:spacing w:line="240" w:lineRule="auto"/>
        <w:rPr>
          <w:rFonts w:hAnsi="Times New Roman" w:cs="Times New Roman"/>
          <w:color w:val="000000"/>
          <w:sz w:val="24"/>
          <w:szCs w:val="24"/>
        </w:rPr>
      </w:pPr>
      <w:r>
        <w:rPr>
          <w:rFonts w:hAnsi="Times New Roman" w:cs="Times New Roman"/>
          <w:color w:val="000000"/>
          <w:sz w:val="24"/>
          <w:szCs w:val="24"/>
        </w:rPr>
        <w:t>3.2.3. Привлекать на основании соответствующего договора, содержащего условие о выполнении требований законодательства Российской Федерации о защите персональных данных, организацию или индивидуального предпринимателя: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снятия показаний индивидуальных, общих (квартирных), общедомовых приборов учета;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доставки платежных документов собственникам помещений в МКД;</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начисления платы за коммунальные услуги, подготовки и доставки платежных документов;</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для ведения досудебной и судебной работы, направленной на снижение размера задолженности собственников и иных потребителей за услуги и работы, оказываемые и выполняемые по договору, а также для взыскания задолженности с собственников и пользователей путем заключения договора оказания услуг, а также путем заключения договора уступки права требования (цессии) по возврату просроченной задолженности по внесению платы за жилое помещение и коммунальные услуги третьим лицам, указанным в </w:t>
      </w:r>
      <w:r>
        <w:rPr>
          <w:rFonts w:hAnsi="Times New Roman" w:cs="Times New Roman"/>
          <w:color w:val="000000"/>
          <w:sz w:val="24"/>
          <w:szCs w:val="24"/>
        </w:rPr>
        <w:t>части 18</w:t>
      </w:r>
      <w:r>
        <w:rPr>
          <w:rFonts w:hAnsi="Times New Roman" w:cs="Times New Roman"/>
          <w:color w:val="000000"/>
          <w:sz w:val="24"/>
          <w:szCs w:val="24"/>
        </w:rPr>
        <w:t xml:space="preserve"> статьи 155 ЖК РФ.</w:t>
      </w:r>
    </w:p>
    <w:p>
      <w:pPr>
        <w:spacing w:line="240" w:lineRule="auto"/>
        <w:rPr>
          <w:rFonts w:hAnsi="Times New Roman" w:cs="Times New Roman"/>
          <w:color w:val="000000"/>
          <w:sz w:val="24"/>
          <w:szCs w:val="24"/>
        </w:rPr>
      </w:pPr>
      <w:r>
        <w:rPr>
          <w:rFonts w:hAnsi="Times New Roman" w:cs="Times New Roman"/>
          <w:color w:val="000000"/>
          <w:sz w:val="24"/>
          <w:szCs w:val="24"/>
        </w:rPr>
        <w:t>3.2.4. Направлять председателю совета МКД предложения об изменении перечня работ и услуг по содержанию и ремонту общего имущества в МКД для рассмотрения таких предложений на общем собрании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3.2.5. Вносить предложения по изменению условий настоящего Договора, определению порядка внесения таких предложений.</w:t>
      </w:r>
    </w:p>
    <w:p>
      <w:pPr>
        <w:spacing w:line="240" w:lineRule="auto"/>
        <w:rPr>
          <w:rFonts w:hAnsi="Times New Roman" w:cs="Times New Roman"/>
          <w:color w:val="000000"/>
          <w:sz w:val="24"/>
          <w:szCs w:val="24"/>
        </w:rPr>
      </w:pPr>
      <w:r>
        <w:rPr>
          <w:rFonts w:hAnsi="Times New Roman" w:cs="Times New Roman"/>
          <w:color w:val="000000"/>
          <w:sz w:val="24"/>
          <w:szCs w:val="24"/>
        </w:rPr>
        <w:t>Предложения по изменению условий настоящего Договора направляются председателю совета МКД в письменно форме.</w:t>
      </w:r>
    </w:p>
    <w:p>
      <w:pPr>
        <w:spacing w:line="240" w:lineRule="auto"/>
        <w:rPr>
          <w:rFonts w:hAnsi="Times New Roman" w:cs="Times New Roman"/>
          <w:color w:val="000000"/>
          <w:sz w:val="24"/>
          <w:szCs w:val="24"/>
        </w:rPr>
      </w:pPr>
      <w:r>
        <w:rPr>
          <w:rFonts w:hAnsi="Times New Roman" w:cs="Times New Roman"/>
          <w:color w:val="000000"/>
          <w:sz w:val="24"/>
          <w:szCs w:val="24"/>
        </w:rPr>
        <w:t>3.2.6. Готовить предложения общему собранию собственников помещений в МКД по установлению на предстоящий год:</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размера платы за содержание и ремонт общего имущества в МКД;</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перечня работ и услуг по содержанию и текущему ремонту общего имущества в МКД, предусмотренного приложением № 7 к настоящему Договору.</w:t>
      </w:r>
    </w:p>
    <w:p>
      <w:pPr>
        <w:spacing w:line="240" w:lineRule="auto"/>
        <w:rPr>
          <w:rFonts w:hAnsi="Times New Roman" w:cs="Times New Roman"/>
          <w:color w:val="000000"/>
          <w:sz w:val="24"/>
          <w:szCs w:val="24"/>
        </w:rPr>
      </w:pPr>
      <w:r>
        <w:rPr>
          <w:rFonts w:hAnsi="Times New Roman" w:cs="Times New Roman"/>
          <w:color w:val="000000"/>
          <w:sz w:val="24"/>
          <w:szCs w:val="24"/>
        </w:rPr>
        <w:t>3.2.7. В течение срока действия Договора созывать и проводить очередные (годовые) и внеочередные общие собрания собственников помещений в многоквартирном доме, если принятие решений такими собраниями необходимо в целях осуществления деятельности по управлению многоквартирным домом. Собрания собственников проводятся путем заседания и заочного голосования. Заседание может проводиться дистанционно с помощью электронных либо иных технических средств. Управляющая организация для проведения дистанционного заседания выбирает информационную платформу, использует электронные либо иные технические средства, которые отвечают требованиям безопасности и позволяют достоверно определить участников заседания и обсуждать вопросы повестки дня. Уведомление о проведении заседания происходит в порядке, установленным общим собранием собственников помещений – путем размещения на информационном стенде в подъездах многоквартирного дома. Дополнительно информация размещается о дистанционном заседании размещается в домовом чате и (или) направляется с помощью SMS-сообщения.</w:t>
      </w:r>
    </w:p>
    <w:p>
      <w:pPr>
        <w:spacing w:line="240" w:lineRule="auto"/>
        <w:rPr>
          <w:rFonts w:hAnsi="Times New Roman" w:cs="Times New Roman"/>
          <w:color w:val="000000"/>
          <w:sz w:val="24"/>
          <w:szCs w:val="24"/>
        </w:rPr>
      </w:pPr>
      <w:r>
        <w:rPr>
          <w:rFonts w:hAnsi="Times New Roman" w:cs="Times New Roman"/>
          <w:color w:val="000000"/>
          <w:sz w:val="24"/>
          <w:szCs w:val="24"/>
        </w:rPr>
        <w:t>3.2.8. Требовать своевременного внесения платы за предоставленные жилищно-коммунальные услуги ежемесячно до 10-го (десятого) числа месяца, следующего за истекшим месяцем.</w:t>
      </w:r>
    </w:p>
    <w:p>
      <w:pPr>
        <w:spacing w:line="240" w:lineRule="auto"/>
        <w:rPr>
          <w:rFonts w:hAnsi="Times New Roman" w:cs="Times New Roman"/>
          <w:color w:val="000000"/>
          <w:sz w:val="24"/>
          <w:szCs w:val="24"/>
        </w:rPr>
      </w:pPr>
      <w:r>
        <w:rPr>
          <w:rFonts w:hAnsi="Times New Roman" w:cs="Times New Roman"/>
          <w:color w:val="000000"/>
          <w:sz w:val="24"/>
          <w:szCs w:val="24"/>
        </w:rPr>
        <w:t>3.2.9. В случае образования задолженности за предоставленные жилищно-коммунальные услуги требовать ее погашения в порядке, предусмотренном законодательством РФ, в том числе в судебном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3.2.10.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pPr>
        <w:spacing w:line="240" w:lineRule="auto"/>
        <w:rPr>
          <w:rFonts w:hAnsi="Times New Roman" w:cs="Times New Roman"/>
          <w:color w:val="000000"/>
          <w:sz w:val="24"/>
          <w:szCs w:val="24"/>
        </w:rPr>
      </w:pPr>
      <w:r>
        <w:rPr>
          <w:rFonts w:hAnsi="Times New Roman" w:cs="Times New Roman"/>
          <w:color w:val="000000"/>
          <w:sz w:val="24"/>
          <w:szCs w:val="24"/>
        </w:rPr>
        <w:t>3.2.11. Устанавливать количество граждан, проживающих (в том числе временно) в занимаемом собственником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spacing w:line="240" w:lineRule="auto"/>
        <w:rPr>
          <w:rFonts w:hAnsi="Times New Roman" w:cs="Times New Roman"/>
          <w:color w:val="000000"/>
          <w:sz w:val="24"/>
          <w:szCs w:val="24"/>
        </w:rPr>
      </w:pPr>
      <w:r>
        <w:rPr>
          <w:rFonts w:hAnsi="Times New Roman" w:cs="Times New Roman"/>
          <w:color w:val="000000"/>
          <w:sz w:val="24"/>
          <w:szCs w:val="24"/>
        </w:rPr>
        <w:t>3.2.12. Устанавливать правила проживания в МКД, не противоречащие гражданскому и жилищному законодательству РФ.</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3.2.13. Заключать договоры о передаче общего имущества в МКД в пользование отдельным собственникам помещений или третьим лицам, использовании такого имущества в случае, если имеется соответствующее решение общего собрания собственников помещений в МКД, принятое в порядке, установленном в </w:t>
      </w:r>
      <w:r>
        <w:rPr>
          <w:rFonts w:hAnsi="Times New Roman" w:cs="Times New Roman"/>
          <w:color w:val="000000"/>
          <w:sz w:val="24"/>
          <w:szCs w:val="24"/>
        </w:rPr>
        <w:t>части 1</w:t>
      </w:r>
      <w:r>
        <w:rPr>
          <w:rFonts w:hAnsi="Times New Roman" w:cs="Times New Roman"/>
          <w:color w:val="000000"/>
          <w:sz w:val="24"/>
          <w:szCs w:val="24"/>
        </w:rPr>
        <w:t xml:space="preserve"> статьи 46 ЖК.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3.2.14. Ограничивать предоставление коммунальных услуг в случаях, предусмотренных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3.2.15. Оказывать собственнику иные услуги, выполнять по поручению собственника дополнительные работы на основании отдельных договоров.</w:t>
      </w:r>
    </w:p>
    <w:p>
      <w:pPr>
        <w:spacing w:line="240" w:lineRule="auto"/>
        <w:rPr>
          <w:rFonts w:hAnsi="Times New Roman" w:cs="Times New Roman"/>
          <w:color w:val="000000"/>
          <w:sz w:val="24"/>
          <w:szCs w:val="24"/>
        </w:rPr>
      </w:pPr>
      <w:r>
        <w:rPr>
          <w:rFonts w:hAnsi="Times New Roman" w:cs="Times New Roman"/>
          <w:color w:val="000000"/>
          <w:sz w:val="24"/>
          <w:szCs w:val="24"/>
        </w:rPr>
        <w:t>3.2.16. Осуществлять иную направленную на достижение целей управления МКД деятельность в соответствии с решениями общего собрания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3.2.17. При наличии решения общего собрания собственников помещений в МКД выделить и оснастить специальные места для курения на открытом воздухе или в изолированных помещениях общего пользования, которые оборудованы системами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3.2.18. Заключить за отдельную от настоящего Договора плату договор страхования объектов общего имущества собственников со страховой организацией в случае принятия такого решения общим собранием собственников помещений.</w:t>
      </w:r>
    </w:p>
    <w:p>
      <w:pPr>
        <w:spacing w:line="600" w:lineRule="atLeast"/>
        <w:rPr>
          <w:b/>
          <w:bCs/>
          <w:color w:val="252525"/>
          <w:spacing w:val="-2"/>
          <w:sz w:val="42"/>
          <w:szCs w:val="42"/>
        </w:rPr>
      </w:pPr>
      <w:r>
        <w:rPr>
          <w:b/>
          <w:bCs/>
          <w:color w:val="252525"/>
          <w:spacing w:val="-2"/>
          <w:sz w:val="42"/>
          <w:szCs w:val="42"/>
        </w:rPr>
        <w:t>3.3. Собственник обязан в рамках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3.3.1.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w:t>
      </w:r>
      <w:r>
        <w:rPr>
          <w:rFonts w:hAnsi="Times New Roman" w:cs="Times New Roman"/>
          <w:color w:val="000000"/>
          <w:sz w:val="24"/>
          <w:szCs w:val="24"/>
        </w:rPr>
        <w:t>Правила содержания общего имущества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3.3.2. Своевременно и полностью вносить плату за жилое помещение и коммунальные услуги, а также иные платежи, установленные соответствующими решениями общего собрания собственников помещений в МКД, на основании платежных документов, предоставляемых Управляющей организацией.</w:t>
      </w:r>
    </w:p>
    <w:p>
      <w:pPr>
        <w:spacing w:line="240" w:lineRule="auto"/>
        <w:rPr>
          <w:rFonts w:hAnsi="Times New Roman" w:cs="Times New Roman"/>
          <w:color w:val="000000"/>
          <w:sz w:val="24"/>
          <w:szCs w:val="24"/>
        </w:rPr>
      </w:pPr>
      <w:r>
        <w:rPr>
          <w:rFonts w:hAnsi="Times New Roman" w:cs="Times New Roman"/>
          <w:color w:val="000000"/>
          <w:sz w:val="24"/>
          <w:szCs w:val="24"/>
        </w:rPr>
        <w:t>3.3.3. Своевременно предоставлять Управляющей организации документы: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подтверждающие его права на льготы, а также права на льготы лиц, проживающих в помещении, занимаемом собственником;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подтверждающие право собственности на жилое помещение.</w:t>
      </w:r>
    </w:p>
    <w:p>
      <w:pPr>
        <w:spacing w:line="240" w:lineRule="auto"/>
        <w:rPr>
          <w:rFonts w:hAnsi="Times New Roman" w:cs="Times New Roman"/>
          <w:color w:val="000000"/>
          <w:sz w:val="24"/>
          <w:szCs w:val="24"/>
        </w:rPr>
      </w:pPr>
      <w:r>
        <w:rPr>
          <w:rFonts w:hAnsi="Times New Roman" w:cs="Times New Roman"/>
          <w:color w:val="000000"/>
          <w:sz w:val="24"/>
          <w:szCs w:val="24"/>
        </w:rPr>
        <w:t>3.3.4. Своевременно информировать УО о смене собственника жилого помещения и предоставлять в УО необходимые документы.</w:t>
      </w:r>
    </w:p>
    <w:p>
      <w:pPr>
        <w:spacing w:line="240" w:lineRule="auto"/>
        <w:rPr>
          <w:rFonts w:hAnsi="Times New Roman" w:cs="Times New Roman"/>
          <w:color w:val="000000"/>
          <w:sz w:val="24"/>
          <w:szCs w:val="24"/>
        </w:rPr>
      </w:pPr>
      <w:r>
        <w:rPr>
          <w:rFonts w:hAnsi="Times New Roman" w:cs="Times New Roman"/>
          <w:color w:val="000000"/>
          <w:sz w:val="24"/>
          <w:szCs w:val="24"/>
        </w:rPr>
        <w:t>3.3.5.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АДС, а при возможности – принимать все меры по устранению таких неисправностей, пожара и аварий.</w:t>
      </w:r>
    </w:p>
    <w:p>
      <w:pPr>
        <w:spacing w:line="240" w:lineRule="auto"/>
        <w:rPr>
          <w:rFonts w:hAnsi="Times New Roman" w:cs="Times New Roman"/>
          <w:color w:val="000000"/>
          <w:sz w:val="24"/>
          <w:szCs w:val="24"/>
        </w:rPr>
      </w:pPr>
      <w:r>
        <w:rPr>
          <w:rFonts w:hAnsi="Times New Roman" w:cs="Times New Roman"/>
          <w:color w:val="000000"/>
          <w:sz w:val="24"/>
          <w:szCs w:val="24"/>
        </w:rPr>
        <w:t>3.3.6. При обнаружении неисправностей, повреждений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Управляющую организацию.</w:t>
      </w:r>
    </w:p>
    <w:p>
      <w:pPr>
        <w:spacing w:line="240" w:lineRule="auto"/>
        <w:rPr>
          <w:rFonts w:hAnsi="Times New Roman" w:cs="Times New Roman"/>
          <w:color w:val="000000"/>
          <w:sz w:val="24"/>
          <w:szCs w:val="24"/>
        </w:rPr>
      </w:pPr>
      <w:r>
        <w:rPr>
          <w:rFonts w:hAnsi="Times New Roman" w:cs="Times New Roman"/>
          <w:color w:val="000000"/>
          <w:sz w:val="24"/>
          <w:szCs w:val="24"/>
        </w:rPr>
        <w:t>3.3.7. В целях учета потребленных коммунальных услуг использовать общедомовые, индивидуальные, общие (квартирные), комнатные приборы учета, распределители утвержденного типа, соответствующие требованиям законодательства Российской Федерации об обеспечении единства измерений и прошедшие поверку.</w:t>
      </w:r>
    </w:p>
    <w:p>
      <w:pPr>
        <w:spacing w:line="240" w:lineRule="auto"/>
        <w:rPr>
          <w:rFonts w:hAnsi="Times New Roman" w:cs="Times New Roman"/>
          <w:color w:val="000000"/>
          <w:sz w:val="24"/>
          <w:szCs w:val="24"/>
        </w:rPr>
      </w:pPr>
      <w:r>
        <w:rPr>
          <w:rFonts w:hAnsi="Times New Roman" w:cs="Times New Roman"/>
          <w:color w:val="000000"/>
          <w:sz w:val="24"/>
          <w:szCs w:val="24"/>
        </w:rPr>
        <w:t>3.3.8. Обеспечивать проведение поверок установленных за счет собственника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pPr>
        <w:spacing w:line="240" w:lineRule="auto"/>
        <w:rPr>
          <w:rFonts w:hAnsi="Times New Roman" w:cs="Times New Roman"/>
          <w:color w:val="000000"/>
          <w:sz w:val="24"/>
          <w:szCs w:val="24"/>
        </w:rPr>
      </w:pPr>
      <w:r>
        <w:rPr>
          <w:rFonts w:hAnsi="Times New Roman" w:cs="Times New Roman"/>
          <w:color w:val="000000"/>
          <w:sz w:val="24"/>
          <w:szCs w:val="24"/>
        </w:rPr>
        <w:t>3.3.9.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одного раза в три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spacing w:line="240" w:lineRule="auto"/>
        <w:rPr>
          <w:rFonts w:hAnsi="Times New Roman" w:cs="Times New Roman"/>
          <w:color w:val="000000"/>
          <w:sz w:val="24"/>
          <w:szCs w:val="24"/>
        </w:rPr>
      </w:pPr>
      <w:r>
        <w:rPr>
          <w:rFonts w:hAnsi="Times New Roman" w:cs="Times New Roman"/>
          <w:color w:val="000000"/>
          <w:sz w:val="24"/>
          <w:szCs w:val="24"/>
        </w:rPr>
        <w:t>3.3.10. Допускать представителей Управляющей организации в занимаемое 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показаний таких приборов учета и распределителей в порядке, указанном в подпунктах 3.1.27 – 3.1.29 настоящего Договора, но не чаще одного раза в три месяца.</w:t>
      </w:r>
    </w:p>
    <w:p>
      <w:pPr>
        <w:spacing w:line="240" w:lineRule="auto"/>
        <w:rPr>
          <w:rFonts w:hAnsi="Times New Roman" w:cs="Times New Roman"/>
          <w:color w:val="000000"/>
          <w:sz w:val="24"/>
          <w:szCs w:val="24"/>
        </w:rPr>
      </w:pPr>
      <w:r>
        <w:rPr>
          <w:rFonts w:hAnsi="Times New Roman" w:cs="Times New Roman"/>
          <w:color w:val="000000"/>
          <w:sz w:val="24"/>
          <w:szCs w:val="24"/>
        </w:rPr>
        <w:t>3.3.11. Информировать исполнителя об увеличении или уменьшении числа граждан, проживающих (в том числе временно) в занимаемом им жилом помещении, не позднее 5 (пяти) рабочих дней со дня произошедших изменений, в случае если жилое помещение не оборудовано индивидуальным или общим (квартирным) прибором учета.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3.3.12. Нести иные обязанности, предусмотренные жилищным законодательством Российской Федерации, в том числе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w:t>
      </w:r>
    </w:p>
    <w:p>
      <w:pPr>
        <w:spacing w:line="600" w:lineRule="atLeast"/>
        <w:rPr>
          <w:b/>
          <w:bCs/>
          <w:color w:val="252525"/>
          <w:spacing w:val="-2"/>
          <w:sz w:val="42"/>
          <w:szCs w:val="42"/>
        </w:rPr>
      </w:pPr>
      <w:r>
        <w:rPr>
          <w:b/>
          <w:bCs/>
          <w:color w:val="252525"/>
          <w:spacing w:val="-2"/>
          <w:sz w:val="42"/>
          <w:szCs w:val="42"/>
        </w:rPr>
        <w:t>3.4. Собственник вправе в рамках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3.4.1. Получать в необходимых объемах коммунальные услуги надлежащего качества.</w:t>
      </w:r>
    </w:p>
    <w:p>
      <w:pPr>
        <w:spacing w:line="240" w:lineRule="auto"/>
        <w:rPr>
          <w:rFonts w:hAnsi="Times New Roman" w:cs="Times New Roman"/>
          <w:color w:val="000000"/>
          <w:sz w:val="24"/>
          <w:szCs w:val="24"/>
        </w:rPr>
      </w:pPr>
      <w:r>
        <w:rPr>
          <w:rFonts w:hAnsi="Times New Roman" w:cs="Times New Roman"/>
          <w:color w:val="000000"/>
          <w:sz w:val="24"/>
          <w:szCs w:val="24"/>
        </w:rPr>
        <w:t>3.4.2. Получать от Управляющей организации сведения о правильности исчисления предъявленного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у собственника задолженности или переплаты за коммунальные услуги, наличии оснований и правильности начисления исполнителем потребителю неустоек (штрафов, пеней).</w:t>
      </w:r>
    </w:p>
    <w:p>
      <w:pPr>
        <w:spacing w:line="240" w:lineRule="auto"/>
        <w:rPr>
          <w:rFonts w:hAnsi="Times New Roman" w:cs="Times New Roman"/>
          <w:color w:val="000000"/>
          <w:sz w:val="24"/>
          <w:szCs w:val="24"/>
        </w:rPr>
      </w:pPr>
      <w:r>
        <w:rPr>
          <w:rFonts w:hAnsi="Times New Roman" w:cs="Times New Roman"/>
          <w:color w:val="000000"/>
          <w:sz w:val="24"/>
          <w:szCs w:val="24"/>
        </w:rPr>
        <w:t>3.4.3. Требовать от Управляющей организации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pPr>
        <w:spacing w:line="240" w:lineRule="auto"/>
        <w:rPr>
          <w:rFonts w:hAnsi="Times New Roman" w:cs="Times New Roman"/>
          <w:color w:val="000000"/>
          <w:sz w:val="24"/>
          <w:szCs w:val="24"/>
        </w:rPr>
      </w:pPr>
      <w:r>
        <w:rPr>
          <w:rFonts w:hAnsi="Times New Roman" w:cs="Times New Roman"/>
          <w:color w:val="000000"/>
          <w:sz w:val="24"/>
          <w:szCs w:val="24"/>
        </w:rPr>
        <w:t>3.4.4. Получать от Управляющей организации информацию, которую она обязана предоставить в соответствии с законодательством Российской Федерации и условиями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3.4.5. Требовать в случаях и порядке, которые установлены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 изменения размера платы за коммунальные услуги при предоставлении коммунальных услуг ненадлежащего качества и/или с перерывами, превышающими установленную продолжительность, а также за период временного отсутствия собственника в занимаемом жилом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3.4.6.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3.4.7. Требовать снижения размера платы за содержание и ремонт жилого помещения в случаях и порядке, которые установлены </w:t>
      </w:r>
      <w:r>
        <w:rPr>
          <w:rFonts w:hAnsi="Times New Roman" w:cs="Times New Roman"/>
          <w:color w:val="000000"/>
          <w:sz w:val="24"/>
          <w:szCs w:val="24"/>
        </w:rPr>
        <w:t>Правилами содержания общего имущества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3.4.8. В случаях, предусмотренных законодательством, обратиться к Управляющей организации с заявлением о перерасчете платы за работы и/или услуги, выполняемые/оказываемые по настоящему Договору.</w:t>
      </w:r>
    </w:p>
    <w:p>
      <w:pPr>
        <w:spacing w:line="240" w:lineRule="auto"/>
        <w:rPr>
          <w:rFonts w:hAnsi="Times New Roman" w:cs="Times New Roman"/>
          <w:color w:val="000000"/>
          <w:sz w:val="24"/>
          <w:szCs w:val="24"/>
        </w:rPr>
      </w:pPr>
      <w:r>
        <w:rPr>
          <w:rFonts w:hAnsi="Times New Roman" w:cs="Times New Roman"/>
          <w:color w:val="000000"/>
          <w:sz w:val="24"/>
          <w:szCs w:val="24"/>
        </w:rPr>
        <w:t>Заявление об изменении размера указанной платы может быть направлено в письменной форме или сделано устно в течение 6 (шести) месяцев после соответствующего нарушения и подлежит обязательной регистрации Управляющей организацией.</w:t>
      </w:r>
    </w:p>
    <w:p>
      <w:pPr>
        <w:spacing w:line="240" w:lineRule="auto"/>
        <w:rPr>
          <w:rFonts w:hAnsi="Times New Roman" w:cs="Times New Roman"/>
          <w:color w:val="000000"/>
          <w:sz w:val="24"/>
          <w:szCs w:val="24"/>
        </w:rPr>
      </w:pPr>
      <w:r>
        <w:rPr>
          <w:rFonts w:hAnsi="Times New Roman" w:cs="Times New Roman"/>
          <w:color w:val="000000"/>
          <w:sz w:val="24"/>
          <w:szCs w:val="24"/>
        </w:rPr>
        <w:t>3.4.9. Требовать от Управляющей организации возмещения убытков и вреда, причиненного жизни, здоровью или имуществу собственника вследствие предоставления коммунальных услуг ненадлежащего качества и/или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3.4.10. Требовать от представителя Управляющей организации предъявления документов, подтверждающих его личность и наличие у него полномочий на доступ в жилое помещение собственника для проведения проверок состояния приборов учета, достоверности предоставленных собственником показаний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предусмотренных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 Правилами предоставления жилищных услуг и настоящим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3.4.11. Требовать от Управляющей организации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общедомового прибора учета, которым оснащен МКД,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3.4.12. При наличии индивидуальных, общих (квартирных) или комнатных приборов учета ежемесячно снимать показания и передавать их Управляющей организации не позднее </w:t>
      </w:r>
      <w:r>
        <w:rPr>
          <w:rFonts w:hAnsi="Times New Roman" w:cs="Times New Roman"/>
          <w:color w:val="000000"/>
          <w:sz w:val="24"/>
          <w:szCs w:val="24"/>
        </w:rPr>
        <w:t>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3.4.13.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МКД.</w:t>
      </w:r>
    </w:p>
    <w:p>
      <w:pPr>
        <w:spacing w:line="240" w:lineRule="auto"/>
        <w:rPr>
          <w:rFonts w:hAnsi="Times New Roman" w:cs="Times New Roman"/>
          <w:color w:val="000000"/>
          <w:sz w:val="24"/>
          <w:szCs w:val="24"/>
        </w:rPr>
      </w:pPr>
      <w:r>
        <w:rPr>
          <w:rFonts w:hAnsi="Times New Roman" w:cs="Times New Roman"/>
          <w:color w:val="000000"/>
          <w:sz w:val="24"/>
          <w:szCs w:val="24"/>
        </w:rPr>
        <w:t>3.4.14. Привлекать для контроля качества выполняемых по настоящему Договору работ и оказываемых услуг сторонние организации, специалистов, экспертов. Соответствующее поручение собственника оформляется в письменном виде.</w:t>
      </w:r>
    </w:p>
    <w:p>
      <w:pPr>
        <w:spacing w:line="240" w:lineRule="auto"/>
        <w:rPr>
          <w:rFonts w:hAnsi="Times New Roman" w:cs="Times New Roman"/>
          <w:color w:val="000000"/>
          <w:sz w:val="24"/>
          <w:szCs w:val="24"/>
        </w:rPr>
      </w:pPr>
      <w:r>
        <w:rPr>
          <w:rFonts w:hAnsi="Times New Roman" w:cs="Times New Roman"/>
          <w:color w:val="000000"/>
          <w:sz w:val="24"/>
          <w:szCs w:val="24"/>
        </w:rPr>
        <w:t>3.4.15.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spacing w:line="240" w:lineRule="auto"/>
        <w:rPr>
          <w:rFonts w:hAnsi="Times New Roman" w:cs="Times New Roman"/>
          <w:color w:val="000000"/>
          <w:sz w:val="24"/>
          <w:szCs w:val="24"/>
        </w:rPr>
      </w:pPr>
      <w:r>
        <w:rPr>
          <w:rFonts w:hAnsi="Times New Roman" w:cs="Times New Roman"/>
          <w:color w:val="000000"/>
          <w:sz w:val="24"/>
          <w:szCs w:val="24"/>
        </w:rPr>
        <w:t>3.4.16. На общем собрании собственников помещений в МКД принять решение и поручить УО выполнение мероприятий по выделению и оснащению специальных мест для курения на открытом воздухе или в изолированных помещениях общего пользования, оборудованных системами вентиляции.</w:t>
      </w:r>
    </w:p>
    <w:p>
      <w:pPr>
        <w:spacing w:line="600" w:lineRule="atLeast"/>
        <w:rPr>
          <w:b/>
          <w:bCs/>
          <w:color w:val="252525"/>
          <w:spacing w:val="-2"/>
          <w:sz w:val="42"/>
          <w:szCs w:val="42"/>
        </w:rPr>
      </w:pPr>
      <w:r>
        <w:rPr>
          <w:b/>
          <w:bCs/>
          <w:color w:val="252525"/>
          <w:spacing w:val="-2"/>
          <w:sz w:val="42"/>
          <w:szCs w:val="42"/>
        </w:rPr>
        <w:t>3.5. Собственник не вправе в рамках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3.5.1.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pPr>
        <w:spacing w:line="240" w:lineRule="auto"/>
        <w:rPr>
          <w:rFonts w:hAnsi="Times New Roman" w:cs="Times New Roman"/>
          <w:color w:val="000000"/>
          <w:sz w:val="24"/>
          <w:szCs w:val="24"/>
        </w:rPr>
      </w:pPr>
      <w:r>
        <w:rPr>
          <w:rFonts w:hAnsi="Times New Roman" w:cs="Times New Roman"/>
          <w:color w:val="000000"/>
          <w:sz w:val="24"/>
          <w:szCs w:val="24"/>
        </w:rPr>
        <w:t>3.5.2. Производить слив теплоносителя из системы отопления без разрешения Управляющей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3.5.3.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w:t>
      </w:r>
    </w:p>
    <w:p>
      <w:pPr>
        <w:spacing w:line="240" w:lineRule="auto"/>
        <w:rPr>
          <w:rFonts w:hAnsi="Times New Roman" w:cs="Times New Roman"/>
          <w:color w:val="000000"/>
          <w:sz w:val="24"/>
          <w:szCs w:val="24"/>
        </w:rPr>
      </w:pPr>
      <w:r>
        <w:rPr>
          <w:rFonts w:hAnsi="Times New Roman" w:cs="Times New Roman"/>
          <w:color w:val="000000"/>
          <w:sz w:val="24"/>
          <w:szCs w:val="24"/>
        </w:rPr>
        <w:t>3.5.4. Осуществлять реконструкцию, переустройство и/или перепланировку жилого помещения без соответствующих разрешительных документов.</w:t>
      </w:r>
    </w:p>
    <w:p>
      <w:pPr>
        <w:spacing w:line="240" w:lineRule="auto"/>
        <w:rPr>
          <w:rFonts w:hAnsi="Times New Roman" w:cs="Times New Roman"/>
          <w:color w:val="000000"/>
          <w:sz w:val="24"/>
          <w:szCs w:val="24"/>
        </w:rPr>
      </w:pPr>
      <w:r>
        <w:rPr>
          <w:rFonts w:hAnsi="Times New Roman" w:cs="Times New Roman"/>
          <w:color w:val="000000"/>
          <w:sz w:val="24"/>
          <w:szCs w:val="24"/>
        </w:rPr>
        <w:t>3.5.5.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3.5.6.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МКД будет поддерживаться температура воздуха ниже 12 </w:t>
      </w:r>
      <w:r>
        <w:rPr>
          <w:rFonts w:hAnsi="Times New Roman" w:cs="Times New Roman"/>
          <w:color w:val="000000"/>
          <w:sz w:val="19"/>
          <w:szCs w:val="19"/>
          <w:vertAlign w:val="superscript"/>
        </w:rPr>
        <w:t>O</w:t>
      </w:r>
      <w:r>
        <w:rPr>
          <w:rFonts w:hAnsi="Times New Roman" w:cs="Times New Roman"/>
          <w:color w:val="000000"/>
          <w:sz w:val="24"/>
          <w:szCs w:val="24"/>
        </w:rPr>
        <w:t>С.</w:t>
      </w:r>
    </w:p>
    <w:p>
      <w:pPr>
        <w:spacing w:line="240" w:lineRule="auto"/>
        <w:rPr>
          <w:rFonts w:hAnsi="Times New Roman" w:cs="Times New Roman"/>
          <w:color w:val="000000"/>
          <w:sz w:val="24"/>
          <w:szCs w:val="24"/>
        </w:rPr>
      </w:pPr>
      <w:r>
        <w:rPr>
          <w:rFonts w:hAnsi="Times New Roman" w:cs="Times New Roman"/>
          <w:color w:val="000000"/>
          <w:sz w:val="24"/>
          <w:szCs w:val="24"/>
        </w:rPr>
        <w:t>3.5.7. Несанкционированно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pPr>
        <w:spacing w:line="240" w:lineRule="auto"/>
        <w:rPr>
          <w:rFonts w:hAnsi="Times New Roman" w:cs="Times New Roman"/>
          <w:color w:val="000000"/>
          <w:sz w:val="24"/>
          <w:szCs w:val="24"/>
        </w:rPr>
      </w:pPr>
      <w:r>
        <w:rPr>
          <w:rFonts w:hAnsi="Times New Roman" w:cs="Times New Roman"/>
          <w:color w:val="000000"/>
          <w:sz w:val="24"/>
          <w:szCs w:val="24"/>
        </w:rPr>
        <w:t>3.5.8.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 и помещения общего 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3.5.9. Создавать повышенный шум в жилых помещениях и местах общего пользования с 23:00 до 7:00 (ремонтные работы разрешается производить в период с 8:00 до 20:00).</w:t>
      </w:r>
    </w:p>
    <w:p>
      <w:pPr>
        <w:spacing w:line="240" w:lineRule="auto"/>
        <w:rPr>
          <w:rFonts w:hAnsi="Times New Roman" w:cs="Times New Roman"/>
          <w:color w:val="000000"/>
          <w:sz w:val="24"/>
          <w:szCs w:val="24"/>
        </w:rPr>
      </w:pPr>
      <w:r>
        <w:rPr>
          <w:rFonts w:hAnsi="Times New Roman" w:cs="Times New Roman"/>
          <w:color w:val="000000"/>
          <w:sz w:val="24"/>
          <w:szCs w:val="24"/>
        </w:rPr>
        <w:t>Если указанный временной интервал не соответствует временному интервалу, установленному для подобных ситуаций субъектом Российской Федерации, в котором находится МКД, применению подлежит последний.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 В рамках выполнения работ и оказания услуг по настоящему Договору </w:t>
      </w:r>
      <w:r>
        <w:rPr>
          <w:rFonts w:hAnsi="Times New Roman" w:cs="Times New Roman"/>
          <w:b/>
          <w:bCs/>
          <w:color w:val="000000"/>
          <w:sz w:val="24"/>
          <w:szCs w:val="24"/>
        </w:rPr>
        <w:t xml:space="preserve">Управляющая организация не вправе </w:t>
      </w:r>
      <w:r>
        <w:rPr>
          <w:rFonts w:hAnsi="Times New Roman" w:cs="Times New Roman"/>
          <w:color w:val="000000"/>
          <w:sz w:val="24"/>
          <w:szCs w:val="24"/>
        </w:rPr>
        <w:t xml:space="preserve">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Уступка права (требования) по возврату просроченной задолженности за ЖКУ возможна в исключительных случаях, которые названы в </w:t>
      </w:r>
      <w:r>
        <w:rPr>
          <w:rFonts w:hAnsi="Times New Roman" w:cs="Times New Roman"/>
          <w:color w:val="000000"/>
          <w:sz w:val="24"/>
          <w:szCs w:val="24"/>
        </w:rPr>
        <w:t>части 18</w:t>
      </w:r>
      <w:r>
        <w:rPr>
          <w:rFonts w:hAnsi="Times New Roman" w:cs="Times New Roman"/>
          <w:color w:val="000000"/>
          <w:sz w:val="24"/>
          <w:szCs w:val="24"/>
        </w:rPr>
        <w:t xml:space="preserve"> статьи 155 ЖК РФ.</w:t>
      </w:r>
    </w:p>
    <w:p>
      <w:pPr>
        <w:spacing w:line="600" w:lineRule="atLeast"/>
        <w:rPr>
          <w:b/>
          <w:bCs/>
          <w:color w:val="252525"/>
          <w:spacing w:val="-2"/>
          <w:sz w:val="48"/>
          <w:szCs w:val="48"/>
        </w:rPr>
      </w:pPr>
      <w:r>
        <w:rPr>
          <w:b/>
          <w:bCs/>
          <w:color w:val="252525"/>
          <w:spacing w:val="-2"/>
          <w:sz w:val="48"/>
          <w:szCs w:val="48"/>
        </w:rPr>
        <w:t>4.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pPr>
        <w:spacing w:line="240" w:lineRule="auto"/>
        <w:jc w:val="both"/>
        <w:rPr>
          <w:rFonts w:hAnsi="Times New Roman" w:cs="Times New Roman"/>
          <w:color w:val="000000"/>
          <w:sz w:val="24"/>
          <w:szCs w:val="24"/>
        </w:rPr>
      </w:pPr>
      <w:r>
        <w:rPr>
          <w:rFonts w:hAnsi="Times New Roman" w:cs="Times New Roman"/>
          <w:color w:val="000000"/>
          <w:sz w:val="24"/>
          <w:szCs w:val="24"/>
        </w:rPr>
        <w:t>4.1. Цена Договора определяется общей стоимостью работ и услуг по управлению МКД, содержанию и текущему ремонту общего имущества в МКД в год, приведенной в приложении №____ к Договору и определенной решением общего собрания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4.2. Порядок определения размера платы за содержание жилого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4.2.1. Плата собственника за содержание жилого помещения для каждого собственника помещения определяется ежемесячно исходя из размера платы за содержание жилого помещения, определяемого в порядке, указанном в пунктах 4.2.3–4.2.4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4.2.2. Размер платы за услуги, работы по управлению многоквартирным домом, содержанию и текущему ремонту общего имущества в рамках Договора устанавливается в размере, обеспечивающем содержание общего имущества в МКД в соответствии с действующими перечнем, составом и периодичностью выполнения работ (оказания услуг), которые указаны в приложении 2 и определяется как произведение общей площади помещений собственника на размер платы за 1 кв. м такой площади в месяц.</w:t>
      </w:r>
    </w:p>
    <w:p>
      <w:pPr>
        <w:spacing w:line="240" w:lineRule="auto"/>
        <w:rPr>
          <w:rFonts w:hAnsi="Times New Roman" w:cs="Times New Roman"/>
          <w:color w:val="000000"/>
          <w:sz w:val="24"/>
          <w:szCs w:val="24"/>
        </w:rPr>
      </w:pPr>
      <w:r>
        <w:rPr>
          <w:rFonts w:hAnsi="Times New Roman" w:cs="Times New Roman"/>
          <w:color w:val="000000"/>
          <w:sz w:val="24"/>
          <w:szCs w:val="24"/>
        </w:rPr>
        <w:t>4.2.3. Размер платы за услуги, работы по управлению многоквартирным домом, содержанию и текущему ремонту общего имущества в рамках Договора определяется на общем собрании собственников помещений в таком доме с учетом предложений Управляющей организации. Размер платы устанавливается в размере, обеспечивающем содержание общего имущества в МКД в соответствии с действующими перечнем, составом и периодичностью выполнения работ (оказания услуг), которые указаны в приложении № 2 к Договору.</w:t>
      </w:r>
    </w:p>
    <w:p>
      <w:pPr>
        <w:spacing w:line="240" w:lineRule="auto"/>
        <w:rPr>
          <w:rFonts w:hAnsi="Times New Roman" w:cs="Times New Roman"/>
          <w:color w:val="000000"/>
          <w:sz w:val="24"/>
          <w:szCs w:val="24"/>
        </w:rPr>
      </w:pPr>
      <w:r>
        <w:rPr>
          <w:rFonts w:hAnsi="Times New Roman" w:cs="Times New Roman"/>
          <w:color w:val="000000"/>
          <w:sz w:val="24"/>
          <w:szCs w:val="24"/>
        </w:rPr>
        <w:t>4.2.4. Размер платы за услуги, работы по управлению многоквартирным домом, содержанию и текущему ремонту общего имущества индексируется.</w:t>
      </w:r>
      <w:r>
        <w:br/>
      </w:r>
      <w:r>
        <w:rPr>
          <w:rFonts w:hAnsi="Times New Roman" w:cs="Times New Roman"/>
          <w:color w:val="000000"/>
          <w:sz w:val="24"/>
          <w:szCs w:val="24"/>
        </w:rPr>
        <w:t>Исполнитель не позднее чем за месяц до предстоящей индексации размера платы за содержание жилого помещения готовит предложение по размеру платы за содержание жилого помещения и направляет его на рассмотрение совета дома (уполномоченного представителя собственников). Предложение должно содержать расчет нового размера платы соразмерно стоимости услуг, работ по управлению многоквартирным домом, содержанию и текущему ремонту общего имущества с учетом индексации для его утверждения на общем собрании собственников. Если общее собрание собственников в МКД не состоится (не было кворума), Управляющая организация проводит индексацию размера платы в порядке, согласованном сторонами в настоящем договоре.</w:t>
      </w:r>
    </w:p>
    <w:p>
      <w:pPr>
        <w:spacing w:line="240" w:lineRule="auto"/>
        <w:rPr>
          <w:rFonts w:hAnsi="Times New Roman" w:cs="Times New Roman"/>
          <w:color w:val="000000"/>
          <w:sz w:val="24"/>
          <w:szCs w:val="24"/>
        </w:rPr>
      </w:pPr>
      <w:r>
        <w:rPr>
          <w:rFonts w:hAnsi="Times New Roman" w:cs="Times New Roman"/>
          <w:color w:val="000000"/>
          <w:sz w:val="24"/>
          <w:szCs w:val="24"/>
        </w:rPr>
        <w:t>Стороны договорились, что индексация будет проводиться в соответствии с прогнозными показателями инфляции, определяемыми Минэкономразвития России с учетом динамики предыдущего года на основании индекса потребительских цен на платные услуги населению, скорректированного на индекс выпадающих доходов, сложившихся из соотношения фактического индекса и прогнозного индекса на регулируемый период (не ниже уровня фактических индексов потребительских цен предыдущего годового периода).</w:t>
      </w:r>
    </w:p>
    <w:p>
      <w:pPr>
        <w:spacing w:line="240" w:lineRule="auto"/>
        <w:rPr>
          <w:rFonts w:hAnsi="Times New Roman" w:cs="Times New Roman"/>
          <w:color w:val="000000"/>
          <w:sz w:val="24"/>
          <w:szCs w:val="24"/>
        </w:rPr>
      </w:pPr>
      <w:r>
        <w:rPr>
          <w:rFonts w:hAnsi="Times New Roman" w:cs="Times New Roman"/>
          <w:color w:val="000000"/>
          <w:sz w:val="24"/>
          <w:szCs w:val="24"/>
        </w:rPr>
        <w:t>Индексация подразумевает увеличение размера платы за жилое помещение на величину инфляции в Российской Федерации по официальным данным.</w:t>
      </w:r>
      <w:r>
        <w:br/>
      </w:r>
      <w:r>
        <w:rPr>
          <w:rFonts w:hAnsi="Times New Roman" w:cs="Times New Roman"/>
          <w:color w:val="000000"/>
          <w:sz w:val="24"/>
          <w:szCs w:val="24"/>
        </w:rPr>
        <w:t>Индекс применяется в расчетном периоде, следующем за периодом, в котором опубликованы официальные данные об уровне инфляции за предыдущий год.</w:t>
      </w:r>
    </w:p>
    <w:p>
      <w:pPr>
        <w:spacing w:line="240" w:lineRule="auto"/>
        <w:rPr>
          <w:rFonts w:hAnsi="Times New Roman" w:cs="Times New Roman"/>
          <w:color w:val="000000"/>
          <w:sz w:val="24"/>
          <w:szCs w:val="24"/>
        </w:rPr>
      </w:pPr>
      <w:r>
        <w:rPr>
          <w:rFonts w:hAnsi="Times New Roman" w:cs="Times New Roman"/>
          <w:color w:val="000000"/>
          <w:sz w:val="24"/>
          <w:szCs w:val="24"/>
        </w:rPr>
        <w:t xml:space="preserve">4.3. Размер платы за жилое помещение может быть уменьшен в соответствии с </w:t>
      </w:r>
      <w:r>
        <w:rPr>
          <w:rFonts w:hAnsi="Times New Roman" w:cs="Times New Roman"/>
          <w:color w:val="000000"/>
          <w:sz w:val="24"/>
          <w:szCs w:val="24"/>
        </w:rPr>
        <w:t>Правилами содержания общего имущества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4.4. Размер платы за содержание жилого помещения в части размера платы за коммунальные ресурсы, потребляемые при использовании и содержании общего имущества в многоквартирном доме (плата за коммунальные ресурсы на СОИ), рассчитывается Управляющей организацией ежемесячно по каждому виду коммунального ресурса в порядке, установленном жилищным законодательством, с использованием информации (показателей) и иных сведений, необходимых для определения размера такой платы, содержащихся в технической документации на многоквартирный дом, в иной документации, связанной с управлением многоквартирным домом.</w:t>
      </w:r>
    </w:p>
    <w:p>
      <w:pPr>
        <w:spacing w:line="240" w:lineRule="auto"/>
        <w:rPr>
          <w:rFonts w:hAnsi="Times New Roman" w:cs="Times New Roman"/>
          <w:color w:val="000000"/>
          <w:sz w:val="24"/>
          <w:szCs w:val="24"/>
        </w:rPr>
      </w:pPr>
      <w:r>
        <w:rPr>
          <w:rFonts w:hAnsi="Times New Roman" w:cs="Times New Roman"/>
          <w:color w:val="000000"/>
          <w:sz w:val="24"/>
          <w:szCs w:val="24"/>
        </w:rPr>
        <w:t>Изменение порядка определения объемов и стоимости коммунальных ресурсов на СОИ в течение срока действия Договора в случаях, установленных жилищным законодательством, а также по решению общего собрания собственников, оформляется в порядке, указанном в пункте 7.4 Договора.</w:t>
      </w:r>
    </w:p>
    <w:p>
      <w:pPr>
        <w:spacing w:line="240" w:lineRule="auto"/>
        <w:rPr>
          <w:rFonts w:hAnsi="Times New Roman" w:cs="Times New Roman"/>
          <w:color w:val="000000"/>
          <w:sz w:val="24"/>
          <w:szCs w:val="24"/>
        </w:rPr>
      </w:pPr>
      <w:r>
        <w:rPr>
          <w:rFonts w:hAnsi="Times New Roman" w:cs="Times New Roman"/>
          <w:color w:val="000000"/>
          <w:sz w:val="24"/>
          <w:szCs w:val="24"/>
        </w:rPr>
        <w:t>4.5. Размер платы собственника за содержание и ремонт жилого помещения определяется как произведение общей площади его помещений на размер платы за 1 кв. м такой площади в месяц.</w:t>
      </w:r>
    </w:p>
    <w:p>
      <w:pPr>
        <w:spacing w:line="240" w:lineRule="auto"/>
        <w:rPr>
          <w:rFonts w:hAnsi="Times New Roman" w:cs="Times New Roman"/>
          <w:color w:val="000000"/>
          <w:sz w:val="24"/>
          <w:szCs w:val="24"/>
        </w:rPr>
      </w:pPr>
      <w:r>
        <w:rPr>
          <w:rFonts w:hAnsi="Times New Roman" w:cs="Times New Roman"/>
          <w:color w:val="000000"/>
          <w:sz w:val="24"/>
          <w:szCs w:val="24"/>
        </w:rPr>
        <w:t xml:space="preserve">4.6. Размер платы за жилое помещение может быть уменьшен в соответствии с </w:t>
      </w:r>
      <w:r>
        <w:rPr>
          <w:rFonts w:hAnsi="Times New Roman" w:cs="Times New Roman"/>
          <w:color w:val="000000"/>
          <w:sz w:val="24"/>
          <w:szCs w:val="24"/>
        </w:rPr>
        <w:t>Правилами содержания общего имущества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4.7. Размер платы за коммунальные услуги рассчитывается по тарифам (ценам) для потребителей, установленным ресурсоснабжающей организацией в порядке, определенном законодательством Российской Федерации о государственном регулировании цен (тарифов).</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spacing w:line="240" w:lineRule="auto"/>
        <w:rPr>
          <w:rFonts w:hAnsi="Times New Roman" w:cs="Times New Roman"/>
          <w:color w:val="000000"/>
          <w:sz w:val="24"/>
          <w:szCs w:val="24"/>
        </w:rPr>
      </w:pPr>
      <w:r>
        <w:rPr>
          <w:rFonts w:hAnsi="Times New Roman" w:cs="Times New Roman"/>
          <w:color w:val="000000"/>
          <w:sz w:val="24"/>
          <w:szCs w:val="24"/>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spacing w:line="240" w:lineRule="auto"/>
        <w:rPr>
          <w:rFonts w:hAnsi="Times New Roman" w:cs="Times New Roman"/>
          <w:color w:val="000000"/>
          <w:sz w:val="24"/>
          <w:szCs w:val="24"/>
        </w:rPr>
      </w:pPr>
      <w:r>
        <w:rPr>
          <w:rFonts w:hAnsi="Times New Roman" w:cs="Times New Roman"/>
          <w:color w:val="000000"/>
          <w:sz w:val="24"/>
          <w:szCs w:val="24"/>
        </w:rPr>
        <w:t>В случае установления надбавок к тарифам (ценам) размер платы за коммунальные услуги рассчитывается с учетом таких надбавок.</w:t>
      </w:r>
    </w:p>
    <w:p>
      <w:pPr>
        <w:spacing w:line="240" w:lineRule="auto"/>
        <w:rPr>
          <w:rFonts w:hAnsi="Times New Roman" w:cs="Times New Roman"/>
          <w:color w:val="000000"/>
          <w:sz w:val="24"/>
          <w:szCs w:val="24"/>
        </w:rPr>
      </w:pPr>
      <w:r>
        <w:rPr>
          <w:rFonts w:hAnsi="Times New Roman" w:cs="Times New Roman"/>
          <w:color w:val="000000"/>
          <w:sz w:val="24"/>
          <w:szCs w:val="24"/>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двух установленных ставок (постоянной и переменной) двухставочного тарифа (цены) в отдельности.</w:t>
      </w:r>
    </w:p>
    <w:p>
      <w:pPr>
        <w:spacing w:line="240" w:lineRule="auto"/>
        <w:rPr>
          <w:rFonts w:hAnsi="Times New Roman" w:cs="Times New Roman"/>
          <w:color w:val="000000"/>
          <w:sz w:val="24"/>
          <w:szCs w:val="24"/>
        </w:rPr>
      </w:pPr>
      <w:r>
        <w:rPr>
          <w:rFonts w:hAnsi="Times New Roman" w:cs="Times New Roman"/>
          <w:color w:val="000000"/>
          <w:sz w:val="24"/>
          <w:szCs w:val="24"/>
        </w:rP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pPr>
        <w:spacing w:line="240" w:lineRule="auto"/>
        <w:rPr>
          <w:rFonts w:hAnsi="Times New Roman" w:cs="Times New Roman"/>
          <w:color w:val="000000"/>
          <w:sz w:val="24"/>
          <w:szCs w:val="24"/>
        </w:rPr>
      </w:pPr>
      <w:r>
        <w:rPr>
          <w:rFonts w:hAnsi="Times New Roman" w:cs="Times New Roman"/>
          <w:color w:val="000000"/>
          <w:sz w:val="24"/>
          <w:szCs w:val="24"/>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услуг, размер платы за коммунальные услуги определяется с применением таких тарифов (цен), если у собственника установлен индивидуальный, общий (квартирный) или комнатный прибор учета, позволяющий определить объемы потребленных коммунальных услуг дифференцированно по времени суток или по иным критериям, отражающим степень использования коммунальных услуг.</w:t>
      </w:r>
    </w:p>
    <w:p>
      <w:pPr>
        <w:spacing w:line="240" w:lineRule="auto"/>
        <w:rPr>
          <w:rFonts w:hAnsi="Times New Roman" w:cs="Times New Roman"/>
          <w:color w:val="000000"/>
          <w:sz w:val="24"/>
          <w:szCs w:val="24"/>
        </w:rPr>
      </w:pPr>
      <w:r>
        <w:rPr>
          <w:rFonts w:hAnsi="Times New Roman" w:cs="Times New Roman"/>
          <w:color w:val="000000"/>
          <w:sz w:val="24"/>
          <w:szCs w:val="24"/>
        </w:rPr>
        <w:t xml:space="preserve">4.8. Размер платы за коммунальные услуги, потребляемые в жилом помещении собственника, рассчитывается в соответствии с положениями раздела VI «Порядок расчета и внесения платы за коммунальные услуги» </w:t>
      </w:r>
      <w:r>
        <w:rPr>
          <w:rFonts w:hAnsi="Times New Roman" w:cs="Times New Roman"/>
          <w:color w:val="000000"/>
          <w:sz w:val="24"/>
          <w:szCs w:val="24"/>
        </w:rPr>
        <w:t>Правил предоставления коммунальных услуг</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Размер платы за коммунальные услуги, потребляемые в жилом помещении собственника, оснащенном индивидуальными приборами учета, рассчитывается в соответствии с объемами фактического потребления коммунальных услуг.</w:t>
      </w:r>
    </w:p>
    <w:p>
      <w:pPr>
        <w:spacing w:line="240" w:lineRule="auto"/>
        <w:rPr>
          <w:rFonts w:hAnsi="Times New Roman" w:cs="Times New Roman"/>
          <w:color w:val="000000"/>
          <w:sz w:val="24"/>
          <w:szCs w:val="24"/>
        </w:rPr>
      </w:pPr>
      <w:r>
        <w:rPr>
          <w:rFonts w:hAnsi="Times New Roman" w:cs="Times New Roman"/>
          <w:color w:val="000000"/>
          <w:sz w:val="24"/>
          <w:szCs w:val="24"/>
        </w:rPr>
        <w:t xml:space="preserve">Фактический объем потребления коммунальных услуг определяется на основании показаний индивидуальных приборов учета, установленных в жилом помещении собственника и предоставленных им в порядке, установленном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 xml:space="preserve"> и пунктом 3.4.12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Порядок определения размера платы установлен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 </w:t>
      </w:r>
      <w:r>
        <w:rPr>
          <w:rFonts w:hAnsi="Times New Roman" w:cs="Times New Roman"/>
          <w:color w:val="000000"/>
          <w:sz w:val="24"/>
          <w:szCs w:val="24"/>
        </w:rPr>
        <w:t>№ 354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4.9. Размер платы за коммунальные услуги, потребляемые при содержании общего имущества в МКД, определяется в соответствии с положениями раздела VI «Порядок расчета и внесения платы за коммунальные услуги» </w:t>
      </w:r>
      <w:r>
        <w:rPr>
          <w:rFonts w:hAnsi="Times New Roman" w:cs="Times New Roman"/>
          <w:color w:val="000000"/>
          <w:sz w:val="24"/>
          <w:szCs w:val="24"/>
        </w:rPr>
        <w:t>Правил предоставления коммунальных услуг</w:t>
      </w:r>
      <w:r>
        <w:rPr>
          <w:rFonts w:hAnsi="Times New Roman" w:cs="Times New Roman"/>
          <w:color w:val="000000"/>
          <w:sz w:val="24"/>
          <w:szCs w:val="24"/>
        </w:rPr>
        <w:t> </w:t>
      </w:r>
      <w:r>
        <w:rPr>
          <w:rFonts w:hAnsi="Times New Roman" w:cs="Times New Roman"/>
          <w:color w:val="000000"/>
          <w:sz w:val="24"/>
          <w:szCs w:val="24"/>
        </w:rPr>
        <w:t>№ 354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4.10. Плата за жилое помещение и коммунальные услуги вносится ежемесячно до 10-го (десятого) числа месяца, следующего за истекшим месяцем.</w:t>
      </w:r>
    </w:p>
    <w:p>
      <w:pPr>
        <w:spacing w:line="240" w:lineRule="auto"/>
        <w:rPr>
          <w:rFonts w:hAnsi="Times New Roman" w:cs="Times New Roman"/>
          <w:color w:val="000000"/>
          <w:sz w:val="24"/>
          <w:szCs w:val="24"/>
        </w:rPr>
      </w:pPr>
      <w:r>
        <w:rPr>
          <w:rFonts w:hAnsi="Times New Roman" w:cs="Times New Roman"/>
          <w:color w:val="000000"/>
          <w:sz w:val="24"/>
          <w:szCs w:val="24"/>
        </w:rPr>
        <w:t>Плата за содержание и ремонт жилого помещения вносится соразмерно доле собственника в общем имуществе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4.11. Неиспользование собственником занимаемого им жилого помещения не является основанием невнесения платы за жилое помещение и коммунальные услуги.</w:t>
      </w:r>
    </w:p>
    <w:p>
      <w:pPr>
        <w:spacing w:line="240" w:lineRule="auto"/>
        <w:rPr>
          <w:rFonts w:hAnsi="Times New Roman" w:cs="Times New Roman"/>
          <w:color w:val="000000"/>
          <w:sz w:val="24"/>
          <w:szCs w:val="24"/>
        </w:rPr>
      </w:pPr>
      <w:r>
        <w:rPr>
          <w:rFonts w:hAnsi="Times New Roman" w:cs="Times New Roman"/>
          <w:color w:val="000000"/>
          <w:sz w:val="24"/>
          <w:szCs w:val="24"/>
        </w:rPr>
        <w:t>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w:t>
      </w:r>
    </w:p>
    <w:p>
      <w:pPr>
        <w:spacing w:line="240" w:lineRule="auto"/>
        <w:rPr>
          <w:rFonts w:hAnsi="Times New Roman" w:cs="Times New Roman"/>
          <w:color w:val="000000"/>
          <w:sz w:val="24"/>
          <w:szCs w:val="24"/>
        </w:rPr>
      </w:pPr>
      <w:r>
        <w:rPr>
          <w:rFonts w:hAnsi="Times New Roman" w:cs="Times New Roman"/>
          <w:color w:val="000000"/>
          <w:sz w:val="24"/>
          <w:szCs w:val="24"/>
        </w:rPr>
        <w:t>4.12. В случае несвоевременной и/или неполной оплаты собственником жилого помещения и коммунальных услуг собственник обязан уплатить Управляющей организации пени в размере и порядке, которые установлены ЖК.</w:t>
      </w:r>
    </w:p>
    <w:p>
      <w:pPr>
        <w:spacing w:line="240" w:lineRule="auto"/>
        <w:rPr>
          <w:rFonts w:hAnsi="Times New Roman" w:cs="Times New Roman"/>
          <w:color w:val="000000"/>
          <w:sz w:val="24"/>
          <w:szCs w:val="24"/>
        </w:rPr>
      </w:pPr>
      <w:r>
        <w:rPr>
          <w:rFonts w:hAnsi="Times New Roman" w:cs="Times New Roman"/>
          <w:color w:val="000000"/>
          <w:sz w:val="24"/>
          <w:szCs w:val="24"/>
        </w:rPr>
        <w:t>4.13. Сумма начисленных пеней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4.14. В случае оказания услуг и/или выполнения работ по содержанию и ремонту общего имущества в МКД, указанных в приложении № 2 к настоящему Договору, ненадлежащего качества и/или с перерывами, превышающими установленную продолжительность,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МКД в соответствии с </w:t>
      </w:r>
      <w:r>
        <w:rPr>
          <w:rFonts w:hAnsi="Times New Roman" w:cs="Times New Roman"/>
          <w:color w:val="000000"/>
          <w:sz w:val="24"/>
          <w:szCs w:val="24"/>
        </w:rPr>
        <w:t>Правилами содержания общего имущества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При этом услуги и работы считаются оказанными или выполненными с ненадлежащим качеством в случае их несоответствия требованиям </w:t>
      </w:r>
      <w:r>
        <w:rPr>
          <w:rFonts w:hAnsi="Times New Roman" w:cs="Times New Roman"/>
          <w:color w:val="000000"/>
          <w:sz w:val="24"/>
          <w:szCs w:val="24"/>
        </w:rPr>
        <w:t>Правил содержания общего имущества</w:t>
      </w:r>
      <w:r>
        <w:rPr>
          <w:rFonts w:hAnsi="Times New Roman" w:cs="Times New Roman"/>
          <w:color w:val="000000"/>
          <w:sz w:val="24"/>
          <w:szCs w:val="24"/>
        </w:rPr>
        <w:t xml:space="preserve"> в многоквартирном доме, </w:t>
      </w:r>
      <w:r>
        <w:rPr>
          <w:rFonts w:hAnsi="Times New Roman" w:cs="Times New Roman"/>
          <w:color w:val="000000"/>
          <w:sz w:val="24"/>
          <w:szCs w:val="24"/>
        </w:rPr>
        <w:t>Правил предоставления коммунальных услуг</w:t>
      </w:r>
      <w:r>
        <w:rPr>
          <w:rFonts w:hAnsi="Times New Roman" w:cs="Times New Roman"/>
          <w:color w:val="000000"/>
          <w:sz w:val="24"/>
          <w:szCs w:val="24"/>
        </w:rPr>
        <w:t xml:space="preserve"> гражданам, иным требованиям законодательства Российской Федерации и условиям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4.15. Не допускается изменение размера платы вследствие действия обстоятельств непреодолимой силы, а также если оказание услуг и выполнение работ ненадлежащего качества и/или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w:t>
      </w:r>
    </w:p>
    <w:p>
      <w:pPr>
        <w:spacing w:line="240" w:lineRule="auto"/>
        <w:rPr>
          <w:rFonts w:hAnsi="Times New Roman" w:cs="Times New Roman"/>
          <w:color w:val="000000"/>
          <w:sz w:val="24"/>
          <w:szCs w:val="24"/>
        </w:rPr>
      </w:pPr>
      <w:r>
        <w:rPr>
          <w:rFonts w:hAnsi="Times New Roman" w:cs="Times New Roman"/>
          <w:color w:val="000000"/>
          <w:sz w:val="24"/>
          <w:szCs w:val="24"/>
        </w:rPr>
        <w:t>4.16. Факт выявления ненадлежащего качества услуг и работ, оказываемых и выполняемых по настоящему Договору, и/или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и ремонт жилого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4.17.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w:t>
      </w:r>
    </w:p>
    <w:p>
      <w:pPr>
        <w:spacing w:line="240" w:lineRule="auto"/>
        <w:jc w:val="both"/>
        <w:rPr>
          <w:rFonts w:hAnsi="Times New Roman" w:cs="Times New Roman"/>
          <w:color w:val="000000"/>
          <w:sz w:val="24"/>
          <w:szCs w:val="24"/>
        </w:rPr>
      </w:pPr>
      <w:r>
        <w:rPr>
          <w:rFonts w:hAnsi="Times New Roman" w:cs="Times New Roman"/>
          <w:color w:val="000000"/>
          <w:sz w:val="24"/>
          <w:szCs w:val="24"/>
        </w:rPr>
        <w:t>4.18. Реквизиты для оплаты ЖКУ по настоящему Договору:</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600" w:lineRule="atLeast"/>
        <w:rPr>
          <w:b/>
          <w:bCs/>
          <w:color w:val="252525"/>
          <w:spacing w:val="-2"/>
          <w:sz w:val="48"/>
          <w:szCs w:val="48"/>
        </w:rPr>
      </w:pPr>
      <w:r>
        <w:rPr>
          <w:b/>
          <w:bCs/>
          <w:color w:val="252525"/>
          <w:spacing w:val="-2"/>
          <w:sz w:val="48"/>
          <w:szCs w:val="48"/>
        </w:rPr>
        <w:t>5. ПОРЯДОК ОСУЩЕСТВЛЕНИЯ КОНТРОЛЯ ЗА ИСПОЛНЕНИЕМ УПРАВЛЯЮЩЕЙ ОРГАНИЗАЦИЕЙ ЕЕ ОБЯЗАТЕЛЬСТВ</w:t>
      </w:r>
    </w:p>
    <w:p>
      <w:pPr>
        <w:spacing w:line="240" w:lineRule="auto"/>
        <w:rPr>
          <w:rFonts w:hAnsi="Times New Roman" w:cs="Times New Roman"/>
          <w:color w:val="000000"/>
          <w:sz w:val="24"/>
          <w:szCs w:val="24"/>
        </w:rPr>
      </w:pPr>
      <w:r>
        <w:rPr>
          <w:rFonts w:hAnsi="Times New Roman" w:cs="Times New Roman"/>
          <w:color w:val="000000"/>
          <w:sz w:val="24"/>
          <w:szCs w:val="24"/>
        </w:rPr>
        <w:t>5.1. Собственники помещений в МКД осуществляют контроль за исполнением Управляющей организацией обязательств по настоящему Договору, в том числе контроль:</w:t>
      </w:r>
    </w:p>
    <w:p>
      <w:pPr>
        <w:spacing w:line="240" w:lineRule="auto"/>
        <w:rPr>
          <w:rFonts w:hAnsi="Times New Roman" w:cs="Times New Roman"/>
          <w:color w:val="000000"/>
          <w:sz w:val="24"/>
          <w:szCs w:val="24"/>
        </w:rPr>
      </w:pPr>
      <w:r>
        <w:rPr>
          <w:rFonts w:hAnsi="Times New Roman" w:cs="Times New Roman"/>
          <w:color w:val="000000"/>
          <w:sz w:val="24"/>
          <w:szCs w:val="24"/>
        </w:rPr>
        <w:t xml:space="preserve">– за содержанием общего имущества в МКД в соответствии с </w:t>
      </w:r>
      <w:r>
        <w:rPr>
          <w:rFonts w:hAnsi="Times New Roman" w:cs="Times New Roman"/>
          <w:color w:val="000000"/>
          <w:sz w:val="24"/>
          <w:szCs w:val="24"/>
        </w:rPr>
        <w:t>Правилами содержания общего имущества</w:t>
      </w:r>
      <w:r>
        <w:rPr>
          <w:rFonts w:hAnsi="Times New Roman" w:cs="Times New Roman"/>
          <w:color w:val="000000"/>
          <w:sz w:val="24"/>
          <w:szCs w:val="24"/>
        </w:rPr>
        <w:t>, иными нормативными документами и условиями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 за предоставлением коммунальных услуг в соответствии с </w:t>
      </w:r>
      <w:r>
        <w:rPr>
          <w:rFonts w:hAnsi="Times New Roman" w:cs="Times New Roman"/>
          <w:color w:val="000000"/>
          <w:sz w:val="24"/>
          <w:szCs w:val="24"/>
        </w:rPr>
        <w:t>Правилами предоставления коммунальных услуг</w:t>
      </w:r>
      <w:r>
        <w:rPr>
          <w:rFonts w:hAnsi="Times New Roman" w:cs="Times New Roman"/>
          <w:color w:val="000000"/>
          <w:sz w:val="24"/>
          <w:szCs w:val="24"/>
        </w:rPr>
        <w:t>, иными нормативными документами и условиями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5.2. Контроль за деятельностью Управляющей организации в части исполнения  Договора осуществляется Советом многоквартирного дома, состав которого утверждается на общем собрании собственников помещений, а при отсутствии Совета многоквартирного дома уполномоченным на то решением общего собрания лицом или Собственниками в соответствии с их полномочиями путем:</w:t>
      </w:r>
    </w:p>
    <w:p>
      <w:pPr>
        <w:spacing w:line="240" w:lineRule="auto"/>
        <w:rPr>
          <w:rFonts w:hAnsi="Times New Roman" w:cs="Times New Roman"/>
          <w:color w:val="000000"/>
          <w:sz w:val="24"/>
          <w:szCs w:val="24"/>
        </w:rPr>
      </w:pPr>
      <w:r>
        <w:rPr>
          <w:rFonts w:hAnsi="Times New Roman" w:cs="Times New Roman"/>
          <w:color w:val="000000"/>
          <w:sz w:val="24"/>
          <w:szCs w:val="24"/>
        </w:rPr>
        <w:t>5.2.1. Получения от Управляющей организации информации о перечнях, объемах, качестве и периодичности оказанных услуг и/или выполненных работ.</w:t>
      </w:r>
    </w:p>
    <w:p>
      <w:pPr>
        <w:spacing w:line="240" w:lineRule="auto"/>
        <w:rPr>
          <w:rFonts w:hAnsi="Times New Roman" w:cs="Times New Roman"/>
          <w:color w:val="000000"/>
          <w:sz w:val="24"/>
          <w:szCs w:val="24"/>
        </w:rPr>
      </w:pPr>
      <w:r>
        <w:rPr>
          <w:rFonts w:hAnsi="Times New Roman" w:cs="Times New Roman"/>
          <w:color w:val="000000"/>
          <w:sz w:val="24"/>
          <w:szCs w:val="24"/>
        </w:rPr>
        <w:t>5.2.2. Проверки объемов, качества и периодичности оказания услуг и выполнения работ (в том числе путем проведения соответствующей экспертизы).</w:t>
      </w:r>
    </w:p>
    <w:p>
      <w:pPr>
        <w:spacing w:line="240" w:lineRule="auto"/>
        <w:rPr>
          <w:rFonts w:hAnsi="Times New Roman" w:cs="Times New Roman"/>
          <w:color w:val="000000"/>
          <w:sz w:val="24"/>
          <w:szCs w:val="24"/>
        </w:rPr>
      </w:pPr>
      <w:r>
        <w:rPr>
          <w:rFonts w:hAnsi="Times New Roman" w:cs="Times New Roman"/>
          <w:color w:val="000000"/>
          <w:sz w:val="24"/>
          <w:szCs w:val="24"/>
        </w:rPr>
        <w:t>5.2.3. Требования от Управляющей организации устранения выявленных дефектов и проверки полноты и своевременности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5.2.4. Участия в осмотрах общего имущества в МКД, проверках технического состояния инженерных систем и оборудования с целью подготовки предложений по их ремонту.</w:t>
      </w:r>
    </w:p>
    <w:p>
      <w:pPr>
        <w:spacing w:line="240" w:lineRule="auto"/>
        <w:rPr>
          <w:rFonts w:hAnsi="Times New Roman" w:cs="Times New Roman"/>
          <w:color w:val="000000"/>
          <w:sz w:val="24"/>
          <w:szCs w:val="24"/>
        </w:rPr>
      </w:pPr>
      <w:r>
        <w:rPr>
          <w:rFonts w:hAnsi="Times New Roman" w:cs="Times New Roman"/>
          <w:color w:val="000000"/>
          <w:sz w:val="24"/>
          <w:szCs w:val="24"/>
        </w:rPr>
        <w:t>5.2.5. В случаях если это не противоречит действующим правовым актам, техническим регламентам и т. п., лично присутствовать во время выполнения работ/оказания услуг Управляющей организацией, а также использовать средства видеонаблюдения, знакомиться с актами технического состояния МКД и при необходимости – подписывать такие акты.</w:t>
      </w:r>
    </w:p>
    <w:p>
      <w:pPr>
        <w:spacing w:line="240" w:lineRule="auto"/>
        <w:rPr>
          <w:rFonts w:hAnsi="Times New Roman" w:cs="Times New Roman"/>
          <w:color w:val="000000"/>
          <w:sz w:val="24"/>
          <w:szCs w:val="24"/>
        </w:rPr>
      </w:pPr>
      <w:r>
        <w:rPr>
          <w:rFonts w:hAnsi="Times New Roman" w:cs="Times New Roman"/>
          <w:color w:val="000000"/>
          <w:sz w:val="24"/>
          <w:szCs w:val="24"/>
        </w:rPr>
        <w:t>Информацию о присутствии председателя совета МКД или иного уполномоченного представителя собственников помещений в МКД Управляющая организация получает от совета МКД не позднее чем за 3 (три) дня до указанного события. Она должна содержать дату, время и место встречи.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5.3. Участие в приемке выполненных работ и оказанных услуг по управлению многоквартирным домом, содержанию и ремонту общего имущества с составлением двустороннего акта выполненных работ и (или) оказанных услуг осуществляется по форме, утвержденной </w:t>
      </w:r>
      <w:r>
        <w:rPr>
          <w:rFonts w:hAnsi="Times New Roman" w:cs="Times New Roman"/>
          <w:color w:val="000000"/>
          <w:sz w:val="24"/>
          <w:szCs w:val="24"/>
        </w:rPr>
        <w:t>приказом Минстроя России от 26.10.2015 № 761/пр</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5.3.1. Управляющая организация уведомляет о предстоящей приемке работ совет МКД или иное уполномоченное на то решением общего собрания собственников лицо.</w:t>
      </w:r>
    </w:p>
    <w:p>
      <w:pPr>
        <w:spacing w:line="240" w:lineRule="auto"/>
        <w:rPr>
          <w:rFonts w:hAnsi="Times New Roman" w:cs="Times New Roman"/>
          <w:color w:val="000000"/>
          <w:sz w:val="24"/>
          <w:szCs w:val="24"/>
        </w:rPr>
      </w:pPr>
      <w:r>
        <w:rPr>
          <w:rFonts w:hAnsi="Times New Roman" w:cs="Times New Roman"/>
          <w:color w:val="000000"/>
          <w:sz w:val="24"/>
          <w:szCs w:val="24"/>
        </w:rPr>
        <w:t>5.3.2. Участие уполномоченного лица или председателя совета МКД в приемке работ осуществляется с учетом действующих технических регламентов, в том числе с учетом положений, касающихся техники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5.3.3. В случае неявки уполномоченного лица для приемки работ, услуг, или неподписания акта без обоснованных причин в течение 3 рабочих дней со дня его составления, акт выполненных работ, оказанных услуг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w:t>
      </w:r>
    </w:p>
    <w:p>
      <w:pPr>
        <w:spacing w:line="240" w:lineRule="auto"/>
        <w:rPr>
          <w:rFonts w:hAnsi="Times New Roman" w:cs="Times New Roman"/>
          <w:color w:val="000000"/>
          <w:sz w:val="24"/>
          <w:szCs w:val="24"/>
        </w:rPr>
      </w:pPr>
      <w:r>
        <w:rPr>
          <w:rFonts w:hAnsi="Times New Roman" w:cs="Times New Roman"/>
          <w:color w:val="000000"/>
          <w:sz w:val="24"/>
          <w:szCs w:val="24"/>
        </w:rPr>
        <w:t>5.3.4. Односторонний акт, подписанный Управляющей организацией, хранится у Управляющей организации.</w:t>
      </w:r>
    </w:p>
    <w:p>
      <w:pPr>
        <w:spacing w:line="600" w:lineRule="atLeast"/>
        <w:rPr>
          <w:b/>
          <w:bCs/>
          <w:color w:val="252525"/>
          <w:spacing w:val="-2"/>
          <w:sz w:val="48"/>
          <w:szCs w:val="48"/>
        </w:rPr>
      </w:pPr>
      <w:r>
        <w:rPr>
          <w:b/>
          <w:bCs/>
          <w:color w:val="252525"/>
          <w:spacing w:val="-2"/>
          <w:sz w:val="48"/>
          <w:szCs w:val="48"/>
        </w:rPr>
        <w:t>6. ОТВЕТСТВЕННОСТЬ СТОРОН</w:t>
      </w:r>
    </w:p>
    <w:p>
      <w:pPr>
        <w:spacing w:line="240" w:lineRule="auto"/>
        <w:rPr>
          <w:rFonts w:hAnsi="Times New Roman" w:cs="Times New Roman"/>
          <w:color w:val="000000"/>
          <w:sz w:val="24"/>
          <w:szCs w:val="24"/>
        </w:rPr>
      </w:pPr>
      <w:r>
        <w:rPr>
          <w:rFonts w:hAnsi="Times New Roman" w:cs="Times New Roman"/>
          <w:color w:val="000000"/>
          <w:sz w:val="24"/>
          <w:szCs w:val="24"/>
        </w:rPr>
        <w:t>6.1. За неисполнение и/или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6.2.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spacing w:line="240" w:lineRule="auto"/>
        <w:rPr>
          <w:rFonts w:hAnsi="Times New Roman" w:cs="Times New Roman"/>
          <w:color w:val="000000"/>
          <w:sz w:val="24"/>
          <w:szCs w:val="24"/>
        </w:rPr>
      </w:pPr>
      <w:r>
        <w:rPr>
          <w:rFonts w:hAnsi="Times New Roman" w:cs="Times New Roman"/>
          <w:color w:val="000000"/>
          <w:sz w:val="24"/>
          <w:szCs w:val="24"/>
        </w:rPr>
        <w:t>6.3. К обстоятельствам непреодолимой силы относятся техногенные и природные катастрофы, не связанные с виновной деятельностью сторон настоящего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w:t>
      </w:r>
    </w:p>
    <w:p>
      <w:pPr>
        <w:spacing w:line="240" w:lineRule="auto"/>
        <w:rPr>
          <w:rFonts w:hAnsi="Times New Roman" w:cs="Times New Roman"/>
          <w:color w:val="000000"/>
          <w:sz w:val="24"/>
          <w:szCs w:val="24"/>
        </w:rPr>
      </w:pPr>
      <w:r>
        <w:rPr>
          <w:rFonts w:hAnsi="Times New Roman" w:cs="Times New Roman"/>
          <w:color w:val="000000"/>
          <w:sz w:val="24"/>
          <w:szCs w:val="24"/>
        </w:rPr>
        <w:t>6.4. При наступлении обстоятельств непреодолимой силы Управляющая организация осуществляет указанные в настоящем Договоре работы и услуги по содержанию и ремонту общего имущества в МКД, выполнение и оказание которых возможно в сложившихся условиях, и предъявляет собственнику счета по оплате выполненных работ и оказанных услуг. При этом размер платы за содержание и ремонт жилого помещения, предусмотренный настоящим Договором, должен быть изменен пропорционально объему и количеству фактически выполненных работ и оказанных услуг.</w:t>
      </w:r>
    </w:p>
    <w:p>
      <w:pPr>
        <w:spacing w:line="240" w:lineRule="auto"/>
        <w:rPr>
          <w:rFonts w:hAnsi="Times New Roman" w:cs="Times New Roman"/>
          <w:color w:val="000000"/>
          <w:sz w:val="24"/>
          <w:szCs w:val="24"/>
        </w:rPr>
      </w:pPr>
      <w:r>
        <w:rPr>
          <w:rFonts w:hAnsi="Times New Roman" w:cs="Times New Roman"/>
          <w:color w:val="000000"/>
          <w:sz w:val="24"/>
          <w:szCs w:val="24"/>
        </w:rPr>
        <w:t>6.5.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pPr>
        <w:spacing w:line="240" w:lineRule="auto"/>
        <w:rPr>
          <w:rFonts w:hAnsi="Times New Roman" w:cs="Times New Roman"/>
          <w:color w:val="000000"/>
          <w:sz w:val="24"/>
          <w:szCs w:val="24"/>
        </w:rPr>
      </w:pPr>
      <w:r>
        <w:rPr>
          <w:rFonts w:hAnsi="Times New Roman" w:cs="Times New Roman"/>
          <w:color w:val="000000"/>
          <w:sz w:val="24"/>
          <w:szCs w:val="24"/>
        </w:rPr>
        <w:t>6.6. В случае оказания услуг и выполнения работ по содержанию и текущему ремонту общего имущества в МКД, предоставления коммунальных услуг ненадлежащего качества и/или с перерывами, превышающими установленную продолжительность, Управляющая организация обязана осуществлять перерасчет размера платы за жилое помещение и/или платы за коммунальные услуги на основании обращения собственника в соответствии с условиями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6.7. В случае если собственник не сообщил Управляющей организации об изменении количества зарегистрированных граждан в жилом помещении, не оборудованном индивидуальным или общим (квартирным) прибором учета холодной воды, горячей воды, электрической энергии и газа, и Управляющая организация располагает сведениями о временно проживающих в жилом помещении таких потребителях, Управляющая организация вправе составить акт об установлении количества граждан, временно проживающих в жилом помещении, и обратиться в суд с иском о взыскании с собственника реального ущерба.</w:t>
      </w:r>
    </w:p>
    <w:p>
      <w:pPr>
        <w:spacing w:line="240" w:lineRule="auto"/>
        <w:rPr>
          <w:rFonts w:hAnsi="Times New Roman" w:cs="Times New Roman"/>
          <w:color w:val="000000"/>
          <w:sz w:val="24"/>
          <w:szCs w:val="24"/>
        </w:rPr>
      </w:pPr>
      <w:r>
        <w:rPr>
          <w:rFonts w:hAnsi="Times New Roman" w:cs="Times New Roman"/>
          <w:color w:val="000000"/>
          <w:sz w:val="24"/>
          <w:szCs w:val="24"/>
        </w:rPr>
        <w:t>Указанный акт в течение 3 (трех) дней со дня его составления направляется исполнителем в органы внутренних дел и/или органы, уполномоченные на осуществление функций по контролю и надзору в сфере миграции.</w:t>
      </w:r>
    </w:p>
    <w:p>
      <w:pPr>
        <w:spacing w:line="600" w:lineRule="atLeast"/>
        <w:rPr>
          <w:b/>
          <w:bCs/>
          <w:color w:val="252525"/>
          <w:spacing w:val="-2"/>
          <w:sz w:val="48"/>
          <w:szCs w:val="48"/>
        </w:rPr>
      </w:pPr>
      <w:r>
        <w:rPr>
          <w:b/>
          <w:bCs/>
          <w:color w:val="252525"/>
          <w:spacing w:val="-2"/>
          <w:sz w:val="48"/>
          <w:szCs w:val="48"/>
        </w:rPr>
        <w:t>7. СРОК ДЕЙСТВИЯ ДОГОВОРА. ПОРЯДОК ИЗМЕНЕНИЯ И РАСТОРЖЕНИЯ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Срок действия настоящего Договора составляет </w:t>
      </w:r>
      <w:r>
        <w:rPr>
          <w:rFonts w:hAnsi="Times New Roman" w:cs="Times New Roman"/>
          <w:color w:val="000000"/>
          <w:sz w:val="24"/>
          <w:szCs w:val="24"/>
        </w:rPr>
        <w:t>_</w:t>
      </w:r>
      <w:r>
        <w:rPr>
          <w:rFonts w:hAnsi="Times New Roman" w:cs="Times New Roman"/>
          <w:color w:val="000000"/>
          <w:sz w:val="24"/>
          <w:szCs w:val="24"/>
        </w:rPr>
        <w:t xml:space="preserve"> лет. 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Договором.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7.2. Срок действия Договора может быть продлен на </w:t>
      </w:r>
      <w:r>
        <w:rPr>
          <w:rFonts w:hAnsi="Times New Roman" w:cs="Times New Roman"/>
          <w:color w:val="000000"/>
          <w:sz w:val="24"/>
          <w:szCs w:val="24"/>
        </w:rPr>
        <w:t>_</w:t>
      </w:r>
      <w:r>
        <w:rPr>
          <w:rFonts w:hAnsi="Times New Roman" w:cs="Times New Roman"/>
          <w:color w:val="000000"/>
          <w:sz w:val="24"/>
          <w:szCs w:val="24"/>
        </w:rPr>
        <w:t xml:space="preserve"> месяца, если организация, вновь избранная для управления многоквартирным домом, выбранная на основании решения общего собрания собственников помещений, в течение </w:t>
      </w:r>
      <w:r>
        <w:rPr>
          <w:rFonts w:hAnsi="Times New Roman" w:cs="Times New Roman"/>
          <w:color w:val="000000"/>
          <w:sz w:val="24"/>
          <w:szCs w:val="24"/>
        </w:rPr>
        <w:t>__</w:t>
      </w:r>
      <w:r>
        <w:rPr>
          <w:rFonts w:hAnsi="Times New Roman" w:cs="Times New Roman"/>
          <w:color w:val="000000"/>
          <w:sz w:val="24"/>
          <w:szCs w:val="24"/>
        </w:rPr>
        <w:t> дней с даты подписания договора об управлении многоквартирным домом или с иного установленного таким договором срока не приступила к выполнению своих обязательств.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7.3. Изменение условий настоящего Договора в одностороннем порядке не допускается. Под односторонним изменением понимается, в том числе, принятие собственниками помещений решения о внесении изменений или дополнений в Договор в случае, если такие изменения или дополнения не согласованы с Управляющей организацией и не оформлены в соответствии с требованиями </w:t>
      </w:r>
      <w:r>
        <w:rPr>
          <w:rFonts w:hAnsi="Times New Roman" w:cs="Times New Roman"/>
          <w:color w:val="000000"/>
          <w:sz w:val="24"/>
          <w:szCs w:val="24"/>
        </w:rPr>
        <w:t>Жилищного кодекса</w:t>
      </w:r>
      <w:r>
        <w:rPr>
          <w:rFonts w:hAnsi="Times New Roman" w:cs="Times New Roman"/>
          <w:color w:val="000000"/>
          <w:sz w:val="24"/>
          <w:szCs w:val="24"/>
        </w:rPr>
        <w:t xml:space="preserve"> (</w:t>
      </w:r>
      <w:r>
        <w:rPr>
          <w:rFonts w:hAnsi="Times New Roman" w:cs="Times New Roman"/>
          <w:color w:val="000000"/>
          <w:sz w:val="24"/>
          <w:szCs w:val="24"/>
        </w:rPr>
        <w:t>ст. 46 ЖК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7.4. Изменения в регулировании отношений Сторон по Договору, не требующие по условиям Договора принятия решения общего собрания собственников или согласования с председателем совета МКД или иным уполномоченным собственниками лицом, не признаются односторонним изменением условий Договора в значении, придаваемом такому изменению пунктом 7.3. Договора, и не требуют оформления дополнительных соглашений.</w:t>
      </w:r>
    </w:p>
    <w:p>
      <w:pPr>
        <w:spacing w:line="240" w:lineRule="auto"/>
        <w:rPr>
          <w:rFonts w:hAnsi="Times New Roman" w:cs="Times New Roman"/>
          <w:color w:val="000000"/>
          <w:sz w:val="24"/>
          <w:szCs w:val="24"/>
        </w:rPr>
      </w:pPr>
      <w:r>
        <w:rPr>
          <w:rFonts w:hAnsi="Times New Roman" w:cs="Times New Roman"/>
          <w:color w:val="000000"/>
          <w:sz w:val="24"/>
          <w:szCs w:val="24"/>
        </w:rPr>
        <w:t>7.5. Настоящий Договор может быть расторгнут:</w:t>
      </w:r>
    </w:p>
    <w:p>
      <w:pPr>
        <w:spacing w:line="240" w:lineRule="auto"/>
        <w:rPr>
          <w:rFonts w:hAnsi="Times New Roman" w:cs="Times New Roman"/>
          <w:color w:val="000000"/>
          <w:sz w:val="24"/>
          <w:szCs w:val="24"/>
        </w:rPr>
      </w:pPr>
      <w:r>
        <w:rPr>
          <w:rFonts w:hAnsi="Times New Roman" w:cs="Times New Roman"/>
          <w:color w:val="000000"/>
          <w:sz w:val="24"/>
          <w:szCs w:val="24"/>
        </w:rPr>
        <w:t>7.5.1. По соглашению сторон в порядке, определенном и согласованном сторонами.</w:t>
      </w:r>
    </w:p>
    <w:p>
      <w:pPr>
        <w:spacing w:line="240" w:lineRule="auto"/>
        <w:rPr>
          <w:rFonts w:hAnsi="Times New Roman" w:cs="Times New Roman"/>
          <w:color w:val="000000"/>
          <w:sz w:val="24"/>
          <w:szCs w:val="24"/>
        </w:rPr>
      </w:pPr>
      <w:r>
        <w:rPr>
          <w:rFonts w:hAnsi="Times New Roman" w:cs="Times New Roman"/>
          <w:color w:val="000000"/>
          <w:sz w:val="24"/>
          <w:szCs w:val="24"/>
        </w:rPr>
        <w:t>7.5.2. В судебном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7.5.3. В связи с окончанием срока действия Договора, если одной из сторон получено заявление от другой стороны о намерении расторгнуть настоящий Договор.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7.6. Настоящий Договор может быть расторгнут в одностороннем порядке в случаях, установленных положениями </w:t>
      </w:r>
      <w:r>
        <w:rPr>
          <w:rFonts w:hAnsi="Times New Roman" w:cs="Times New Roman"/>
          <w:color w:val="000000"/>
          <w:sz w:val="24"/>
          <w:szCs w:val="24"/>
        </w:rPr>
        <w:t>Жилищного кодекса</w:t>
      </w:r>
      <w:r>
        <w:rPr>
          <w:rFonts w:hAnsi="Times New Roman" w:cs="Times New Roman"/>
          <w:color w:val="000000"/>
          <w:sz w:val="24"/>
          <w:szCs w:val="24"/>
        </w:rPr>
        <w:t>, гражданского законодательства.</w:t>
      </w:r>
    </w:p>
    <w:p>
      <w:pPr>
        <w:spacing w:line="240" w:lineRule="auto"/>
        <w:rPr>
          <w:rFonts w:hAnsi="Times New Roman" w:cs="Times New Roman"/>
          <w:color w:val="000000"/>
          <w:sz w:val="24"/>
          <w:szCs w:val="24"/>
        </w:rPr>
      </w:pPr>
      <w:r>
        <w:rPr>
          <w:rFonts w:hAnsi="Times New Roman" w:cs="Times New Roman"/>
          <w:color w:val="000000"/>
          <w:sz w:val="24"/>
          <w:szCs w:val="24"/>
        </w:rPr>
        <w:t>7.6.1. В случае если Управляющая организация не выполняет условий настоящего Договора и при наличии соответствующего решения общего собрания собственников помещений в МКД собственники вправе расторгнуть настоящий Договор в одностороннем порядке.</w:t>
      </w:r>
    </w:p>
    <w:p>
      <w:pPr>
        <w:spacing w:line="240" w:lineRule="auto"/>
        <w:rPr>
          <w:rFonts w:hAnsi="Times New Roman" w:cs="Times New Roman"/>
          <w:color w:val="000000"/>
          <w:sz w:val="24"/>
          <w:szCs w:val="24"/>
        </w:rPr>
      </w:pPr>
      <w:r>
        <w:rPr>
          <w:rFonts w:hAnsi="Times New Roman" w:cs="Times New Roman"/>
          <w:color w:val="000000"/>
          <w:sz w:val="24"/>
          <w:szCs w:val="24"/>
        </w:rPr>
        <w:t>Невыполнение Управляющей организацией условий настоящего Договора подтверждается соответствующими актами, составленными в соответствии с пунктом 3.1.26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Управляющая организация должна быть уведомлена о расторжении настоящего Договора не позднее чем за 2 (два) месяца до его прекращения путем направления ей копии протокола общего собрания собственников помещений в МКД.</w:t>
      </w:r>
    </w:p>
    <w:p>
      <w:pPr>
        <w:spacing w:line="240" w:lineRule="auto"/>
        <w:rPr>
          <w:rFonts w:hAnsi="Times New Roman" w:cs="Times New Roman"/>
          <w:color w:val="000000"/>
          <w:sz w:val="24"/>
          <w:szCs w:val="24"/>
        </w:rPr>
      </w:pPr>
      <w:r>
        <w:rPr>
          <w:rFonts w:hAnsi="Times New Roman" w:cs="Times New Roman"/>
          <w:color w:val="000000"/>
          <w:sz w:val="24"/>
          <w:szCs w:val="24"/>
        </w:rPr>
        <w:t>7.6.2. Управляющая организация вправе предложить</w:t>
      </w:r>
      <w:r>
        <w:rPr>
          <w:rFonts w:hAnsi="Times New Roman" w:cs="Times New Roman"/>
          <w:color w:val="000000"/>
          <w:sz w:val="24"/>
          <w:szCs w:val="24"/>
        </w:rPr>
        <w:t> собственникам досрочно расторгнуть Договор в следующих случаях существенного нарушения собственниками своих обязательств:</w:t>
      </w:r>
    </w:p>
    <w:p>
      <w:pPr>
        <w:spacing w:line="240" w:lineRule="auto"/>
        <w:rPr>
          <w:rFonts w:hAnsi="Times New Roman" w:cs="Times New Roman"/>
          <w:color w:val="000000"/>
          <w:sz w:val="24"/>
          <w:szCs w:val="24"/>
        </w:rPr>
      </w:pPr>
      <w:r>
        <w:rPr>
          <w:rFonts w:hAnsi="Times New Roman" w:cs="Times New Roman"/>
          <w:color w:val="000000"/>
          <w:sz w:val="24"/>
          <w:szCs w:val="24"/>
        </w:rPr>
        <w:t>7.6.2.1. Когда неполное внесение собственниками платы по Договору приводит к невозможности для Управляющей организации исполнять условия Договора, в том числе исполнять обязанности по оплате работ, услуг, выполненных подрядными и специализированными организациями, а также обязанности по оплате коммунальных ресурсов, приобретаемых ею у ресурсоснабжающей организации. Под таким неполным внесением собственниками платы по Договору признается случай, когда суммарный размер задолженности собственников по внесению платы по Договору за последние 6 (шесть) календарных месяцев превышает определенную в соответствии с Договором цену Договора за один месяц.</w:t>
      </w:r>
    </w:p>
    <w:p>
      <w:pPr>
        <w:spacing w:line="240" w:lineRule="auto"/>
        <w:rPr>
          <w:rFonts w:hAnsi="Times New Roman" w:cs="Times New Roman"/>
          <w:color w:val="000000"/>
          <w:sz w:val="24"/>
          <w:szCs w:val="24"/>
        </w:rPr>
      </w:pPr>
      <w:r>
        <w:rPr>
          <w:rFonts w:hAnsi="Times New Roman" w:cs="Times New Roman"/>
          <w:color w:val="000000"/>
          <w:sz w:val="24"/>
          <w:szCs w:val="24"/>
        </w:rPr>
        <w:t>7.6.2.2 Собственники изменили условия Договора в части предмета, цены, срока исполнения Договора в одностороннем порядке без учета предложений Управляющей организации, и такие условия являются неприемлемыми, кабальными для Управляющей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7.6.3. При достижении между Управляющей</w:t>
      </w:r>
      <w:r>
        <w:rPr>
          <w:rFonts w:hAnsi="Times New Roman" w:cs="Times New Roman"/>
          <w:color w:val="000000"/>
          <w:sz w:val="24"/>
          <w:szCs w:val="24"/>
        </w:rPr>
        <w:t xml:space="preserve"> организацией и собственниками соглашения по досрочному расторжению Договора в случае, предусмотренном в пункте 7.6.2 Договора, Управляющая организация уведомляет об этом собственников помещений не менее чем за 2 (два) месяца до расторжения Договора путем направления уведомления уполномоченному собственниками лицу и/или указанием на расторжение Договора в платежных документах. Собственники проводят общее собрание по вопросу избрания новой управляющей организации или иного способа управления многоквартирным домом. Договор прекращается с соблюдением правил </w:t>
      </w:r>
      <w:r>
        <w:rPr>
          <w:rFonts w:hAnsi="Times New Roman" w:cs="Times New Roman"/>
          <w:color w:val="000000"/>
          <w:sz w:val="24"/>
          <w:szCs w:val="24"/>
        </w:rPr>
        <w:t>пункта 2</w:t>
      </w:r>
      <w:r>
        <w:rPr>
          <w:rFonts w:hAnsi="Times New Roman" w:cs="Times New Roman"/>
          <w:color w:val="000000"/>
          <w:sz w:val="24"/>
          <w:szCs w:val="24"/>
        </w:rPr>
        <w:t xml:space="preserve"> статьи 200 ЖК.</w:t>
      </w:r>
    </w:p>
    <w:p>
      <w:pPr>
        <w:spacing w:line="240" w:lineRule="auto"/>
        <w:rPr>
          <w:rFonts w:hAnsi="Times New Roman" w:cs="Times New Roman"/>
          <w:color w:val="000000"/>
          <w:sz w:val="24"/>
          <w:szCs w:val="24"/>
        </w:rPr>
      </w:pPr>
      <w:r>
        <w:rPr>
          <w:rFonts w:hAnsi="Times New Roman" w:cs="Times New Roman"/>
          <w:color w:val="000000"/>
          <w:sz w:val="24"/>
          <w:szCs w:val="24"/>
        </w:rPr>
        <w:t>7.7. Настоящий Договор может быть расторгнут вследствие наступления обстоятельств непреодолимой силы в порядке, установленном гражданским законодательством и условиями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7.8. Договор считается прекращенным после выполнения сторонами взаимных обязательств и урегулирования всех расчетов между Управляющей организацией и собственниками.</w:t>
      </w:r>
    </w:p>
    <w:p>
      <w:pPr>
        <w:spacing w:line="240" w:lineRule="auto"/>
        <w:rPr>
          <w:rFonts w:hAnsi="Times New Roman" w:cs="Times New Roman"/>
          <w:color w:val="000000"/>
          <w:sz w:val="24"/>
          <w:szCs w:val="24"/>
        </w:rPr>
      </w:pPr>
      <w:r>
        <w:rPr>
          <w:rFonts w:hAnsi="Times New Roman" w:cs="Times New Roman"/>
          <w:color w:val="000000"/>
          <w:sz w:val="24"/>
          <w:szCs w:val="24"/>
        </w:rPr>
        <w:t>7.9. Расторжение Договора не является основанием для прекращения обязательств собственника по оплате произведенных Управляющей организацией затрат (оказанных услуг и выполненных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7.10. В случае переплаты собственником по настоящему Договору на момент его расторжения Управляющая организация обязана уведомить собственника о сумме переплаты, получить от собственника письменное распоряжение о выдаче либо о перечислении на указанный им счет излишне полученных ею средств.</w:t>
      </w:r>
    </w:p>
    <w:p>
      <w:pPr>
        <w:spacing w:line="600" w:lineRule="atLeast"/>
        <w:rPr>
          <w:b/>
          <w:bCs/>
          <w:color w:val="252525"/>
          <w:spacing w:val="-2"/>
          <w:sz w:val="48"/>
          <w:szCs w:val="48"/>
        </w:rPr>
      </w:pPr>
      <w:r>
        <w:rPr>
          <w:b/>
          <w:bCs/>
          <w:color w:val="252525"/>
          <w:spacing w:val="-2"/>
          <w:sz w:val="48"/>
          <w:szCs w:val="48"/>
        </w:rPr>
        <w:t>8. ОСОБЫЕ УСЛОВИЯ</w:t>
      </w:r>
    </w:p>
    <w:p>
      <w:pPr>
        <w:spacing w:line="240" w:lineRule="auto"/>
        <w:rPr>
          <w:rFonts w:hAnsi="Times New Roman" w:cs="Times New Roman"/>
          <w:color w:val="000000"/>
          <w:sz w:val="24"/>
          <w:szCs w:val="24"/>
        </w:rPr>
      </w:pPr>
      <w:r>
        <w:rPr>
          <w:rFonts w:hAnsi="Times New Roman" w:cs="Times New Roman"/>
          <w:color w:val="000000"/>
          <w:sz w:val="24"/>
          <w:szCs w:val="24"/>
        </w:rPr>
        <w:t>8.1. Договор от имени собственников помещений подписывается</w:t>
      </w:r>
      <w:r>
        <w:rPr>
          <w:rFonts w:hAnsi="Times New Roman" w:cs="Times New Roman"/>
          <w:color w:val="000000"/>
          <w:sz w:val="24"/>
          <w:szCs w:val="24"/>
        </w:rPr>
        <w:t xml:space="preserve"> председателем совета многоквартирного дома в порядке </w:t>
      </w:r>
      <w:r>
        <w:rPr>
          <w:rFonts w:hAnsi="Times New Roman" w:cs="Times New Roman"/>
          <w:color w:val="000000"/>
          <w:sz w:val="24"/>
          <w:szCs w:val="24"/>
        </w:rPr>
        <w:t>подпункта 3</w:t>
      </w:r>
      <w:r>
        <w:rPr>
          <w:rFonts w:hAnsi="Times New Roman" w:cs="Times New Roman"/>
          <w:color w:val="000000"/>
          <w:sz w:val="24"/>
          <w:szCs w:val="24"/>
        </w:rPr>
        <w:t xml:space="preserve"> пункта 8 статьи 161.1 ЖК на основании наделения его полномочиями по решению общего собрания собственников помещений. Собственники помещений вправе получить от Управляющей организации копию договора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8.2. Представительство (офис) Управляющей организации находится по адресу: </w:t>
      </w:r>
      <w:r>
        <w:rPr>
          <w:rFonts w:hAnsi="Times New Roman" w:cs="Times New Roman"/>
          <w:color w:val="000000"/>
          <w:sz w:val="24"/>
          <w:szCs w:val="24"/>
        </w:rPr>
        <w:t>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8.3. Все споры, возникшие из настоящего Договора или в связи с ним, стороны будут стремиться урегулировать путем переговоров и направления претензий с целью достижения согласия по спорным вопросам</w:t>
      </w:r>
      <w:r>
        <w:rPr>
          <w:rFonts w:hAnsi="Times New Roman" w:cs="Times New Roman"/>
          <w:color w:val="000000"/>
          <w:sz w:val="24"/>
          <w:szCs w:val="24"/>
        </w:rPr>
        <w:t>. О проведении переговоров может заявить любая Сторона. Переговоры проводятся при участии представителя Управляющей организации, уполномоченного от собственников лица (и/или председателя совета многоквартирного дома), а также лица, заявляющего разногласия, и результаты таких переговоров с указанием принятого по итогам их проведения решения должны быть письменно зафиксированы. Место проведения переговоров – ______ (офис Управляющей организации), допустимо использование видеоконференцсвязи по согласованию между Сторонами.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8.4. В случае невозможности урегулировать спор путем переговоров любая из Сторон вправе прибегнуть к процедуре медиации в соответствии с положениями </w:t>
      </w:r>
      <w:r>
        <w:rPr>
          <w:rFonts w:hAnsi="Times New Roman" w:cs="Times New Roman"/>
          <w:color w:val="000000"/>
          <w:sz w:val="24"/>
          <w:szCs w:val="24"/>
        </w:rPr>
        <w:t>Федерального закона от 27.07.2010 № 193-ФЗ</w:t>
      </w:r>
      <w:r>
        <w:rPr>
          <w:rFonts w:hAnsi="Times New Roman" w:cs="Times New Roman"/>
          <w:color w:val="000000"/>
          <w:sz w:val="24"/>
          <w:szCs w:val="24"/>
        </w:rPr>
        <w:t xml:space="preserve"> и направить другой стороне предложение вступить в медиацию.</w:t>
      </w:r>
    </w:p>
    <w:p>
      <w:pPr>
        <w:spacing w:line="240" w:lineRule="auto"/>
        <w:rPr>
          <w:rFonts w:hAnsi="Times New Roman" w:cs="Times New Roman"/>
          <w:color w:val="000000"/>
          <w:sz w:val="24"/>
          <w:szCs w:val="24"/>
        </w:rPr>
      </w:pPr>
      <w:r>
        <w:rPr>
          <w:rFonts w:hAnsi="Times New Roman" w:cs="Times New Roman"/>
          <w:color w:val="000000"/>
          <w:sz w:val="24"/>
          <w:szCs w:val="24"/>
        </w:rPr>
        <w:t>8.5. Уплата взносов на капитальный ремонт общего имущества в МКД осуществляется в порядке и сроки, установленные в соответствии с жилищным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8.6. Все приложения к Договору, а также дополнительные соглашения и документы,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 К настоящему Договору прилагаются: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p>
    <w:p>
      <w:pPr>
        <w:spacing w:line="240" w:lineRule="auto"/>
        <w:ind w:left="600"/>
        <w:rPr>
          <w:rFonts w:hAnsi="Times New Roman" w:cs="Times New Roman"/>
          <w:color w:val="000000"/>
          <w:sz w:val="24"/>
          <w:szCs w:val="24"/>
        </w:rPr>
      </w:pPr>
      <w:r>
        <w:rPr>
          <w:rFonts w:hAnsi="Times New Roman" w:cs="Times New Roman"/>
          <w:b/>
          <w:bCs/>
          <w:color w:val="000000"/>
          <w:sz w:val="24"/>
          <w:szCs w:val="24"/>
        </w:rPr>
        <w:t>приложение № 1 </w:t>
      </w:r>
    </w:p>
    <w:p>
      <w:pPr>
        <w:numPr>
          <w:ilvl w:val="0"/>
          <w:numId w:val="5"/>
        </w:numPr>
        <w:spacing w:beforeAutospacing="1" w:afterAutospacing="1" w:line="240" w:lineRule="auto"/>
        <w:ind w:left="780" w:right="180"/>
        <w:rPr>
          <w:rFonts w:hAnsi="Times New Roman" w:cs="Times New Roman"/>
          <w:color w:val="000000"/>
          <w:sz w:val="24"/>
          <w:szCs w:val="24"/>
        </w:rPr>
      </w:pPr>
    </w:p>
    <w:p>
      <w:pPr>
        <w:spacing w:line="240" w:lineRule="auto"/>
        <w:ind w:left="600"/>
        <w:rPr>
          <w:rFonts w:hAnsi="Times New Roman" w:cs="Times New Roman"/>
          <w:color w:val="000000"/>
          <w:sz w:val="24"/>
          <w:szCs w:val="24"/>
        </w:rPr>
      </w:pPr>
      <w:r>
        <w:rPr>
          <w:rFonts w:hAnsi="Times New Roman" w:cs="Times New Roman"/>
          <w:b/>
          <w:bCs/>
          <w:color w:val="000000"/>
          <w:sz w:val="24"/>
          <w:szCs w:val="24"/>
        </w:rPr>
        <w:t>приложение № 2</w:t>
      </w:r>
    </w:p>
    <w:p>
      <w:pPr>
        <w:spacing w:line="240" w:lineRule="auto"/>
        <w:jc w:val="both"/>
        <w:rPr>
          <w:rFonts w:hAnsi="Times New Roman" w:cs="Times New Roman"/>
          <w:color w:val="000000"/>
          <w:sz w:val="24"/>
          <w:szCs w:val="24"/>
        </w:rPr>
      </w:pPr>
      <w:r>
        <w:rPr>
          <w:rFonts w:hAnsi="Times New Roman" w:cs="Times New Roman"/>
          <w:color w:val="000000"/>
          <w:sz w:val="24"/>
          <w:szCs w:val="24"/>
        </w:rPr>
        <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РЕКВИЗИТЫ И ПОДПИСИ</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da756ae84edb4f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